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EA3" w:rsidRPr="00551123" w:rsidRDefault="004F0F25" w:rsidP="00E07EA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51123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E07EA3" w:rsidRPr="00551123" w:rsidRDefault="00E94495" w:rsidP="00E07EA3">
      <w:pPr>
        <w:pStyle w:val="ConsNormal"/>
        <w:widowControl/>
        <w:ind w:left="708"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551123">
        <w:rPr>
          <w:rFonts w:ascii="Times New Roman" w:hAnsi="Times New Roman" w:cs="Times New Roman"/>
          <w:sz w:val="28"/>
          <w:szCs w:val="28"/>
        </w:rPr>
        <w:t>Собранием</w:t>
      </w:r>
      <w:r w:rsidR="00E07EA3" w:rsidRPr="00551123">
        <w:rPr>
          <w:rFonts w:ascii="Times New Roman" w:hAnsi="Times New Roman" w:cs="Times New Roman"/>
          <w:sz w:val="28"/>
          <w:szCs w:val="28"/>
        </w:rPr>
        <w:t xml:space="preserve"> учредителей</w:t>
      </w:r>
    </w:p>
    <w:p w:rsidR="00E07EA3" w:rsidRPr="00551123" w:rsidRDefault="004F0F25" w:rsidP="00E07EA3">
      <w:pPr>
        <w:pStyle w:val="ConsNormal"/>
        <w:widowControl/>
        <w:ind w:left="708"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551123">
        <w:rPr>
          <w:rFonts w:ascii="Times New Roman" w:hAnsi="Times New Roman" w:cs="Times New Roman"/>
          <w:sz w:val="28"/>
          <w:szCs w:val="28"/>
        </w:rPr>
        <w:t>Протокол</w:t>
      </w:r>
      <w:r w:rsidR="00990D03">
        <w:rPr>
          <w:rFonts w:ascii="Times New Roman" w:hAnsi="Times New Roman" w:cs="Times New Roman"/>
          <w:sz w:val="28"/>
          <w:szCs w:val="28"/>
        </w:rPr>
        <w:t xml:space="preserve"> № __ от «__» _______ 20 </w:t>
      </w:r>
      <w:r w:rsidR="00E94495" w:rsidRPr="00551123">
        <w:rPr>
          <w:rFonts w:ascii="Times New Roman" w:hAnsi="Times New Roman" w:cs="Times New Roman"/>
          <w:sz w:val="28"/>
          <w:szCs w:val="28"/>
        </w:rPr>
        <w:t>___ г.</w:t>
      </w:r>
    </w:p>
    <w:p w:rsidR="00E07EA3" w:rsidRPr="00551123" w:rsidRDefault="00E07EA3" w:rsidP="00E07EA3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E07EA3" w:rsidRDefault="00E07EA3" w:rsidP="00E07EA3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E07EA3" w:rsidRDefault="00E07EA3" w:rsidP="00E07EA3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E07EA3" w:rsidRDefault="00E07EA3" w:rsidP="00E07EA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E07EA3" w:rsidRDefault="00E07EA3" w:rsidP="00E07EA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E07EA3" w:rsidRDefault="00E07EA3" w:rsidP="00E07EA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E07EA3" w:rsidRDefault="00E07EA3" w:rsidP="00E07EA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E07EA3" w:rsidRDefault="00E07EA3" w:rsidP="00E07EA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E07EA3" w:rsidRDefault="00E07EA3" w:rsidP="00E07EA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E07EA3" w:rsidRDefault="00E07EA3" w:rsidP="00E07EA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E07EA3" w:rsidRDefault="00E07EA3" w:rsidP="00E07EA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E07EA3" w:rsidRDefault="00E07EA3" w:rsidP="00E07EA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E07EA3" w:rsidRDefault="00E07EA3" w:rsidP="00E07EA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E07EA3" w:rsidRDefault="00E07EA3" w:rsidP="00E07EA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E07EA3" w:rsidRDefault="00E07EA3" w:rsidP="00E07EA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E07EA3" w:rsidRDefault="00E07EA3" w:rsidP="00E07EA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E07EA3" w:rsidRDefault="00E07EA3" w:rsidP="00E07EA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E07EA3" w:rsidRDefault="00E07EA3" w:rsidP="00E07EA3">
      <w:pPr>
        <w:pStyle w:val="ConsNormal"/>
        <w:widowControl/>
        <w:ind w:left="708" w:right="0" w:firstLine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Устав Фонда </w:t>
      </w:r>
    </w:p>
    <w:p w:rsidR="00E07EA3" w:rsidRDefault="00E94495" w:rsidP="00E07EA3">
      <w:pPr>
        <w:pStyle w:val="ConsNormal"/>
        <w:widowControl/>
        <w:ind w:left="708" w:right="0" w:firstLine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«___________________»</w:t>
      </w:r>
      <w:r w:rsidR="00E07EA3">
        <w:rPr>
          <w:rStyle w:val="a5"/>
          <w:rFonts w:ascii="Times New Roman" w:hAnsi="Times New Roman" w:cs="Times New Roman"/>
          <w:b/>
          <w:sz w:val="52"/>
          <w:szCs w:val="52"/>
        </w:rPr>
        <w:footnoteReference w:id="1"/>
      </w:r>
    </w:p>
    <w:p w:rsidR="00E07EA3" w:rsidRDefault="00E07EA3" w:rsidP="00E07EA3">
      <w:pPr>
        <w:pStyle w:val="ConsNormal"/>
        <w:widowControl/>
        <w:ind w:left="708" w:right="0" w:firstLine="0"/>
        <w:jc w:val="center"/>
        <w:rPr>
          <w:rFonts w:ascii="Times New Roman" w:hAnsi="Times New Roman" w:cs="Times New Roman"/>
          <w:color w:val="3366FF"/>
          <w:sz w:val="52"/>
          <w:szCs w:val="52"/>
        </w:rPr>
      </w:pPr>
    </w:p>
    <w:p w:rsidR="00E07EA3" w:rsidRDefault="00E07EA3" w:rsidP="00E07EA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E07EA3" w:rsidRDefault="00E07EA3" w:rsidP="00E07EA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E07EA3" w:rsidRDefault="00E07EA3" w:rsidP="00E07EA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E07EA3" w:rsidRDefault="00E07EA3" w:rsidP="00E07EA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E07EA3" w:rsidRDefault="00E07EA3" w:rsidP="00E07EA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E07EA3" w:rsidRDefault="00E07EA3" w:rsidP="00E07EA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E07EA3" w:rsidRDefault="00E07EA3" w:rsidP="00E07EA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E07EA3" w:rsidRDefault="00E07EA3" w:rsidP="00E07EA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E07EA3" w:rsidRDefault="00E07EA3" w:rsidP="00E07EA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4F0F25" w:rsidRDefault="004F0F25" w:rsidP="00E07EA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4F0F25" w:rsidRDefault="004F0F25" w:rsidP="00E07EA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4F0F25" w:rsidRDefault="004F0F25" w:rsidP="00E07EA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E07EA3" w:rsidRDefault="00E07EA3" w:rsidP="00E07EA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E07EA3" w:rsidRDefault="00E07EA3" w:rsidP="00E07EA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E07EA3" w:rsidRDefault="00E07EA3" w:rsidP="00E07EA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E07EA3" w:rsidRDefault="00E07EA3" w:rsidP="00E07EA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E07EA3" w:rsidRPr="00551123" w:rsidRDefault="00990D03" w:rsidP="00E07EA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3366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0C2FB0" w:rsidRPr="00551123">
        <w:rPr>
          <w:rFonts w:ascii="Times New Roman" w:hAnsi="Times New Roman" w:cs="Times New Roman"/>
          <w:sz w:val="28"/>
          <w:szCs w:val="28"/>
        </w:rPr>
        <w:t>_________</w:t>
      </w:r>
      <w:r w:rsidR="000C2FB0" w:rsidRPr="00551123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="00E07EA3" w:rsidRPr="00551123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</w:p>
    <w:p w:rsidR="00E07EA3" w:rsidRPr="00551123" w:rsidRDefault="00990D03" w:rsidP="005511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  <w:sectPr w:rsidR="00E07EA3" w:rsidRPr="00551123">
          <w:footerReference w:type="default" r:id="rId7"/>
          <w:pgSz w:w="11906" w:h="16838"/>
          <w:pgMar w:top="1313" w:right="851" w:bottom="1313" w:left="1418" w:header="1082" w:footer="1082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551123" w:rsidRPr="0055112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E07EA3" w:rsidRDefault="00E07EA3" w:rsidP="00E07EA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E07EA3" w:rsidRDefault="00E07EA3" w:rsidP="00E07EA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EA3" w:rsidRDefault="00E07EA3" w:rsidP="00E07EA3">
      <w:pPr>
        <w:autoSpaceDE w:val="0"/>
        <w:ind w:right="-31"/>
        <w:jc w:val="both"/>
        <w:rPr>
          <w:sz w:val="28"/>
          <w:szCs w:val="28"/>
        </w:rPr>
      </w:pPr>
      <w:r>
        <w:rPr>
          <w:sz w:val="28"/>
          <w:szCs w:val="28"/>
        </w:rPr>
        <w:t>1.1. Фонд ___________________</w:t>
      </w:r>
      <w:r w:rsidR="00781192">
        <w:rPr>
          <w:sz w:val="28"/>
          <w:szCs w:val="28"/>
        </w:rPr>
        <w:t>_______________ (далее -</w:t>
      </w:r>
      <w:r>
        <w:rPr>
          <w:sz w:val="28"/>
          <w:szCs w:val="28"/>
        </w:rPr>
        <w:t xml:space="preserve"> «Фонд») является унитарной некоммерческой организацией, учрежденной </w:t>
      </w:r>
      <w:r w:rsidR="004F0F25">
        <w:rPr>
          <w:sz w:val="28"/>
          <w:szCs w:val="28"/>
        </w:rPr>
        <w:t>_______________________</w:t>
      </w:r>
      <w:r w:rsidR="004F0F25">
        <w:rPr>
          <w:rStyle w:val="a5"/>
          <w:sz w:val="28"/>
          <w:szCs w:val="28"/>
        </w:rPr>
        <w:footnoteReference w:id="3"/>
      </w:r>
      <w:r w:rsidR="004F0F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основе добровольных имущественных взносов, преследующей социальные, благотворительные, культурные и иные общественно полезные цели. </w:t>
      </w:r>
    </w:p>
    <w:p w:rsidR="00E07EA3" w:rsidRDefault="00E07EA3" w:rsidP="00E07EA3">
      <w:pPr>
        <w:autoSpaceDE w:val="0"/>
        <w:ind w:right="-1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Фонд образован и действует в соответствии с </w:t>
      </w:r>
      <w:r w:rsidR="004F0F25">
        <w:rPr>
          <w:sz w:val="28"/>
          <w:szCs w:val="28"/>
        </w:rPr>
        <w:t>Конституцией</w:t>
      </w:r>
      <w:r>
        <w:rPr>
          <w:sz w:val="28"/>
          <w:szCs w:val="28"/>
        </w:rPr>
        <w:t xml:space="preserve"> Ро</w:t>
      </w:r>
      <w:r w:rsidR="004F0F25">
        <w:rPr>
          <w:sz w:val="28"/>
          <w:szCs w:val="28"/>
        </w:rPr>
        <w:t>ссийской Федерации, Гражданским кодексом</w:t>
      </w:r>
      <w:r>
        <w:rPr>
          <w:sz w:val="28"/>
          <w:szCs w:val="28"/>
        </w:rPr>
        <w:t xml:space="preserve"> Ро</w:t>
      </w:r>
      <w:r w:rsidR="004F0F25">
        <w:rPr>
          <w:sz w:val="28"/>
          <w:szCs w:val="28"/>
        </w:rPr>
        <w:t>ссийской Федерации, Федеральным законом</w:t>
      </w:r>
      <w:r>
        <w:rPr>
          <w:sz w:val="28"/>
          <w:szCs w:val="28"/>
        </w:rPr>
        <w:t xml:space="preserve"> «О некоммерческих организациях»</w:t>
      </w:r>
      <w:r w:rsidR="004F0F2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F0F25">
        <w:rPr>
          <w:sz w:val="28"/>
          <w:szCs w:val="28"/>
        </w:rPr>
        <w:t>иными законами</w:t>
      </w:r>
      <w:r>
        <w:rPr>
          <w:sz w:val="28"/>
          <w:szCs w:val="28"/>
        </w:rPr>
        <w:t xml:space="preserve"> </w:t>
      </w:r>
      <w:r w:rsidR="004F0F25">
        <w:rPr>
          <w:sz w:val="28"/>
          <w:szCs w:val="28"/>
        </w:rPr>
        <w:t>Российской Федерации и положениями</w:t>
      </w:r>
      <w:r>
        <w:rPr>
          <w:sz w:val="28"/>
          <w:szCs w:val="28"/>
        </w:rPr>
        <w:t xml:space="preserve"> настоящего Устава.</w:t>
      </w:r>
    </w:p>
    <w:p w:rsidR="00E07EA3" w:rsidRDefault="00E07EA3" w:rsidP="00E07E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Правоспособность Фонда </w:t>
      </w:r>
      <w:r w:rsidR="004F0F25">
        <w:rPr>
          <w:sz w:val="28"/>
          <w:szCs w:val="28"/>
        </w:rPr>
        <w:t>возникает с момента внесения в Е</w:t>
      </w:r>
      <w:r>
        <w:rPr>
          <w:sz w:val="28"/>
          <w:szCs w:val="28"/>
        </w:rPr>
        <w:t>диный государственный реестр юридических лиц</w:t>
      </w:r>
      <w:r w:rsidR="004F0F25">
        <w:rPr>
          <w:sz w:val="28"/>
          <w:szCs w:val="28"/>
        </w:rPr>
        <w:t xml:space="preserve"> (</w:t>
      </w:r>
      <w:r w:rsidR="00781192">
        <w:rPr>
          <w:sz w:val="28"/>
          <w:szCs w:val="28"/>
        </w:rPr>
        <w:t>далее – «</w:t>
      </w:r>
      <w:r w:rsidR="004F0F25">
        <w:rPr>
          <w:sz w:val="28"/>
          <w:szCs w:val="28"/>
        </w:rPr>
        <w:t>ЕГРЮЛ</w:t>
      </w:r>
      <w:r w:rsidR="00781192">
        <w:rPr>
          <w:sz w:val="28"/>
          <w:szCs w:val="28"/>
        </w:rPr>
        <w:t>»</w:t>
      </w:r>
      <w:r w:rsidR="004F0F25">
        <w:rPr>
          <w:sz w:val="28"/>
          <w:szCs w:val="28"/>
        </w:rPr>
        <w:t>)</w:t>
      </w:r>
      <w:r>
        <w:rPr>
          <w:sz w:val="28"/>
          <w:szCs w:val="28"/>
        </w:rPr>
        <w:t xml:space="preserve"> сведений о его создании и прекращается в момент внесени</w:t>
      </w:r>
      <w:r w:rsidR="004F0F25">
        <w:rPr>
          <w:sz w:val="28"/>
          <w:szCs w:val="28"/>
        </w:rPr>
        <w:t xml:space="preserve">я в указанный реестр сведений об исключении </w:t>
      </w:r>
      <w:r>
        <w:rPr>
          <w:sz w:val="28"/>
          <w:szCs w:val="28"/>
        </w:rPr>
        <w:t xml:space="preserve">его </w:t>
      </w:r>
      <w:r w:rsidR="004F0F25">
        <w:rPr>
          <w:sz w:val="28"/>
          <w:szCs w:val="28"/>
        </w:rPr>
        <w:t>из ЕГРЮЛ.</w:t>
      </w:r>
    </w:p>
    <w:p w:rsidR="00E07EA3" w:rsidRDefault="00E07EA3" w:rsidP="00E07EA3">
      <w:pPr>
        <w:autoSpaceDE w:val="0"/>
        <w:ind w:right="-181"/>
        <w:jc w:val="both"/>
        <w:rPr>
          <w:sz w:val="28"/>
          <w:szCs w:val="28"/>
        </w:rPr>
      </w:pPr>
      <w:r>
        <w:rPr>
          <w:sz w:val="28"/>
          <w:szCs w:val="28"/>
        </w:rPr>
        <w:t>1.4. Полное наименов</w:t>
      </w:r>
      <w:r w:rsidR="00781192">
        <w:rPr>
          <w:sz w:val="28"/>
          <w:szCs w:val="28"/>
        </w:rPr>
        <w:t xml:space="preserve">ание Фонда: Фонд______________ </w:t>
      </w:r>
      <w:r>
        <w:rPr>
          <w:sz w:val="28"/>
          <w:szCs w:val="28"/>
        </w:rPr>
        <w:t>«________________»</w:t>
      </w:r>
    </w:p>
    <w:p w:rsidR="00E07EA3" w:rsidRDefault="005562DB" w:rsidP="00E07EA3">
      <w:pPr>
        <w:autoSpaceDE w:val="0"/>
        <w:ind w:right="-1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1.4.1. </w:t>
      </w:r>
      <w:r w:rsidR="00E07EA3">
        <w:rPr>
          <w:sz w:val="28"/>
          <w:szCs w:val="28"/>
        </w:rPr>
        <w:t>Сокращенное наименование Фонда: _________________________</w:t>
      </w:r>
      <w:r w:rsidR="00E07EA3">
        <w:rPr>
          <w:rStyle w:val="a5"/>
          <w:sz w:val="28"/>
          <w:szCs w:val="28"/>
        </w:rPr>
        <w:footnoteReference w:id="4"/>
      </w:r>
    </w:p>
    <w:p w:rsidR="005562DB" w:rsidRDefault="005562DB" w:rsidP="00E07EA3">
      <w:pPr>
        <w:autoSpaceDE w:val="0"/>
        <w:ind w:right="-181"/>
        <w:jc w:val="both"/>
        <w:rPr>
          <w:sz w:val="28"/>
          <w:szCs w:val="28"/>
        </w:rPr>
      </w:pPr>
      <w:r>
        <w:rPr>
          <w:sz w:val="28"/>
          <w:szCs w:val="28"/>
        </w:rPr>
        <w:t>1.4.2. Наименование Фонда на иностранном языке: _____________.</w:t>
      </w:r>
      <w:r>
        <w:rPr>
          <w:rStyle w:val="a5"/>
          <w:sz w:val="28"/>
          <w:szCs w:val="28"/>
        </w:rPr>
        <w:footnoteReference w:id="5"/>
      </w:r>
    </w:p>
    <w:p w:rsidR="00E07EA3" w:rsidRDefault="005562DB" w:rsidP="00E07EA3">
      <w:pPr>
        <w:autoSpaceDE w:val="0"/>
        <w:ind w:right="-181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E07EA3">
        <w:rPr>
          <w:sz w:val="28"/>
          <w:szCs w:val="28"/>
        </w:rPr>
        <w:t>. Фонд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E07EA3" w:rsidRDefault="005562DB" w:rsidP="00E07EA3">
      <w:pPr>
        <w:autoSpaceDE w:val="0"/>
        <w:ind w:right="-181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E07EA3">
        <w:rPr>
          <w:sz w:val="28"/>
          <w:szCs w:val="28"/>
        </w:rPr>
        <w:t>. Фонд может совершать в отношении находящегося в его собственности имущества любые сделки, не противоречащие законодательству Российской Федерации, настоящему Уставу.</w:t>
      </w:r>
    </w:p>
    <w:p w:rsidR="00E07EA3" w:rsidRDefault="005562DB" w:rsidP="00E07EA3">
      <w:pPr>
        <w:autoSpaceDE w:val="0"/>
        <w:ind w:right="-181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E07EA3">
        <w:rPr>
          <w:sz w:val="28"/>
          <w:szCs w:val="28"/>
        </w:rPr>
        <w:t>. Фонд имеет самосто</w:t>
      </w:r>
      <w:r w:rsidR="004F0F25">
        <w:rPr>
          <w:sz w:val="28"/>
          <w:szCs w:val="28"/>
        </w:rPr>
        <w:t>ятельный баланс, счета в банках</w:t>
      </w:r>
      <w:r w:rsidR="00E07EA3">
        <w:rPr>
          <w:sz w:val="28"/>
          <w:szCs w:val="28"/>
        </w:rPr>
        <w:t xml:space="preserve"> Российской Федерации</w:t>
      </w:r>
      <w:r w:rsidR="004F0F25">
        <w:rPr>
          <w:sz w:val="28"/>
          <w:szCs w:val="28"/>
        </w:rPr>
        <w:t xml:space="preserve"> и </w:t>
      </w:r>
      <w:r w:rsidR="00E07EA3">
        <w:rPr>
          <w:sz w:val="28"/>
          <w:szCs w:val="28"/>
        </w:rPr>
        <w:t>за ее пределами, действует на принципах полной хозяйственной самостоятельности, строгого соблюдения действующего законодательства.</w:t>
      </w:r>
    </w:p>
    <w:p w:rsidR="00E07EA3" w:rsidRDefault="005562DB" w:rsidP="00E07EA3">
      <w:pPr>
        <w:autoSpaceDE w:val="0"/>
        <w:ind w:right="-181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E07EA3">
        <w:rPr>
          <w:sz w:val="28"/>
          <w:szCs w:val="28"/>
        </w:rPr>
        <w:t>. Имущество, переданное Фонду его учр</w:t>
      </w:r>
      <w:r w:rsidR="004F0F25">
        <w:rPr>
          <w:sz w:val="28"/>
          <w:szCs w:val="28"/>
        </w:rPr>
        <w:t>едителями</w:t>
      </w:r>
      <w:r w:rsidR="00E07EA3">
        <w:rPr>
          <w:sz w:val="28"/>
          <w:szCs w:val="28"/>
        </w:rPr>
        <w:t xml:space="preserve"> </w:t>
      </w:r>
      <w:r w:rsidR="004F0F25">
        <w:rPr>
          <w:sz w:val="28"/>
          <w:szCs w:val="28"/>
        </w:rPr>
        <w:t>(</w:t>
      </w:r>
      <w:r w:rsidR="00E07EA3">
        <w:rPr>
          <w:sz w:val="28"/>
          <w:szCs w:val="28"/>
        </w:rPr>
        <w:t>учредителем</w:t>
      </w:r>
      <w:r w:rsidR="004F0F25">
        <w:rPr>
          <w:sz w:val="28"/>
          <w:szCs w:val="28"/>
        </w:rPr>
        <w:t>)</w:t>
      </w:r>
      <w:r w:rsidR="00E07EA3">
        <w:rPr>
          <w:sz w:val="28"/>
          <w:szCs w:val="28"/>
        </w:rPr>
        <w:t>, является собст</w:t>
      </w:r>
      <w:r w:rsidR="004F0F25">
        <w:rPr>
          <w:sz w:val="28"/>
          <w:szCs w:val="28"/>
        </w:rPr>
        <w:t>венностью Фонда. Учредители (</w:t>
      </w:r>
      <w:r w:rsidR="00E07EA3">
        <w:rPr>
          <w:sz w:val="28"/>
          <w:szCs w:val="28"/>
        </w:rPr>
        <w:t>учредитель) Фонда не имеют имущественных прав в отношении созданного ими (им) Фонда и не отвечают по его обязательствам, а Фонд не отвечает по обязательствам своих</w:t>
      </w:r>
      <w:r w:rsidR="004F0F25">
        <w:rPr>
          <w:sz w:val="28"/>
          <w:szCs w:val="28"/>
        </w:rPr>
        <w:t>(своего)</w:t>
      </w:r>
      <w:r w:rsidR="00E07EA3">
        <w:rPr>
          <w:sz w:val="28"/>
          <w:szCs w:val="28"/>
        </w:rPr>
        <w:t xml:space="preserve"> учредителей (учредителя). Фонд использует имущество для целей, определенных в его уставе.</w:t>
      </w:r>
    </w:p>
    <w:p w:rsidR="00E07EA3" w:rsidRPr="000C2FB0" w:rsidRDefault="005562DB" w:rsidP="00DC4C99">
      <w:pPr>
        <w:tabs>
          <w:tab w:val="left" w:pos="720"/>
        </w:tabs>
        <w:ind w:right="-181"/>
        <w:jc w:val="both"/>
        <w:rPr>
          <w:sz w:val="28"/>
          <w:szCs w:val="28"/>
          <w:highlight w:val="yellow"/>
        </w:rPr>
      </w:pPr>
      <w:r>
        <w:rPr>
          <w:spacing w:val="-8"/>
          <w:sz w:val="28"/>
          <w:szCs w:val="28"/>
        </w:rPr>
        <w:t>1.9</w:t>
      </w:r>
      <w:r w:rsidR="00E07EA3" w:rsidRPr="00921E56">
        <w:rPr>
          <w:spacing w:val="-8"/>
          <w:sz w:val="28"/>
          <w:szCs w:val="28"/>
        </w:rPr>
        <w:t>. Фонд имеет обособленное имущество и отвечает им по своим обязательствам, может от своего имени приобретать и осуществлять гражданские права и нести гражданские обязанности, быть истцом и ответчиком в суде.</w:t>
      </w:r>
      <w:r w:rsidR="00DC4C99" w:rsidRPr="00DC4C99">
        <w:rPr>
          <w:sz w:val="28"/>
          <w:szCs w:val="28"/>
          <w:highlight w:val="yellow"/>
        </w:rPr>
        <w:t xml:space="preserve"> </w:t>
      </w:r>
    </w:p>
    <w:p w:rsidR="00E07EA3" w:rsidRPr="00555E19" w:rsidRDefault="005562DB" w:rsidP="00E07EA3">
      <w:pPr>
        <w:autoSpaceDE w:val="0"/>
        <w:ind w:right="-181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E07EA3">
        <w:rPr>
          <w:sz w:val="28"/>
          <w:szCs w:val="28"/>
        </w:rPr>
        <w:t xml:space="preserve">. </w:t>
      </w:r>
      <w:r w:rsidR="00E07EA3" w:rsidRPr="00555E19">
        <w:rPr>
          <w:sz w:val="28"/>
          <w:szCs w:val="28"/>
        </w:rPr>
        <w:t>Фонд имеет круглую печать со своим полным наименованием на русском языке, вправе иметь штампы и бланки со своим наименованием, а также вправе иметь</w:t>
      </w:r>
      <w:r w:rsidR="00555E19" w:rsidRPr="00555E19">
        <w:rPr>
          <w:rFonts w:eastAsia="Calibri"/>
          <w:sz w:val="28"/>
          <w:szCs w:val="28"/>
          <w:lang w:eastAsia="en-US"/>
        </w:rPr>
        <w:t xml:space="preserve"> символику </w:t>
      </w:r>
      <w:r w:rsidR="005F00CA">
        <w:rPr>
          <w:rFonts w:eastAsia="Calibri"/>
          <w:sz w:val="28"/>
          <w:szCs w:val="28"/>
          <w:lang w:eastAsia="en-US"/>
        </w:rPr>
        <w:t>– эмблемы,</w:t>
      </w:r>
      <w:r w:rsidR="00E07EA3" w:rsidRPr="00555E19">
        <w:rPr>
          <w:sz w:val="28"/>
          <w:szCs w:val="28"/>
        </w:rPr>
        <w:t xml:space="preserve"> гербы, иные геральдические знаки, флаги и гимны. </w:t>
      </w:r>
    </w:p>
    <w:p w:rsidR="00E07EA3" w:rsidRDefault="005562DB" w:rsidP="00E07EA3">
      <w:pPr>
        <w:autoSpaceDE w:val="0"/>
        <w:ind w:right="-181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5F00CA">
        <w:rPr>
          <w:sz w:val="28"/>
          <w:szCs w:val="28"/>
        </w:rPr>
        <w:t>. Фонд имеет символику</w:t>
      </w:r>
      <w:r w:rsidR="00E07EA3">
        <w:rPr>
          <w:sz w:val="28"/>
          <w:szCs w:val="28"/>
        </w:rPr>
        <w:t>, представляющую собой _________________</w:t>
      </w:r>
      <w:r w:rsidR="00E07EA3">
        <w:rPr>
          <w:rStyle w:val="a5"/>
          <w:sz w:val="28"/>
          <w:szCs w:val="28"/>
        </w:rPr>
        <w:footnoteReference w:id="6"/>
      </w:r>
      <w:r w:rsidR="00E07EA3">
        <w:rPr>
          <w:sz w:val="28"/>
          <w:szCs w:val="28"/>
        </w:rPr>
        <w:t xml:space="preserve">. </w:t>
      </w:r>
    </w:p>
    <w:p w:rsidR="00E07EA3" w:rsidRDefault="005562DB" w:rsidP="00E07EA3">
      <w:pPr>
        <w:autoSpaceDE w:val="0"/>
        <w:ind w:right="-18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1.12</w:t>
      </w:r>
      <w:r w:rsidR="000F62F2">
        <w:rPr>
          <w:sz w:val="28"/>
          <w:szCs w:val="28"/>
        </w:rPr>
        <w:t>. Местонахождение</w:t>
      </w:r>
      <w:r w:rsidR="00E07EA3">
        <w:rPr>
          <w:sz w:val="28"/>
          <w:szCs w:val="28"/>
        </w:rPr>
        <w:t xml:space="preserve"> Фонда: Российская Федерация, ________</w:t>
      </w:r>
      <w:bookmarkStart w:id="0" w:name="_GoBack"/>
      <w:bookmarkEnd w:id="0"/>
      <w:r w:rsidR="00E07EA3">
        <w:rPr>
          <w:sz w:val="28"/>
          <w:szCs w:val="28"/>
        </w:rPr>
        <w:t>_______</w:t>
      </w:r>
      <w:r w:rsidR="00E07EA3">
        <w:rPr>
          <w:rStyle w:val="a5"/>
          <w:sz w:val="28"/>
          <w:szCs w:val="28"/>
        </w:rPr>
        <w:footnoteReference w:id="7"/>
      </w:r>
      <w:r w:rsidR="00E07EA3">
        <w:rPr>
          <w:sz w:val="28"/>
          <w:szCs w:val="28"/>
        </w:rPr>
        <w:t>.</w:t>
      </w:r>
    </w:p>
    <w:p w:rsidR="00E07EA3" w:rsidRDefault="00E07EA3" w:rsidP="00E07EA3">
      <w:pPr>
        <w:autoSpaceDE w:val="0"/>
        <w:ind w:right="-181"/>
        <w:jc w:val="both"/>
        <w:rPr>
          <w:sz w:val="28"/>
          <w:szCs w:val="28"/>
        </w:rPr>
      </w:pPr>
    </w:p>
    <w:p w:rsidR="00E07EA3" w:rsidRDefault="00261D6E" w:rsidP="00E07EA3">
      <w:pPr>
        <w:ind w:right="-1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ЦЕЛЬ</w:t>
      </w:r>
      <w:r w:rsidR="00E07EA3">
        <w:rPr>
          <w:b/>
          <w:sz w:val="28"/>
          <w:szCs w:val="28"/>
        </w:rPr>
        <w:t xml:space="preserve"> И ПРЕДМЕТ ДЕЯТЕЛЬНОСТИ ФОНДА</w:t>
      </w:r>
      <w:r w:rsidR="00E07EA3">
        <w:rPr>
          <w:rStyle w:val="a5"/>
          <w:b/>
          <w:sz w:val="28"/>
          <w:szCs w:val="28"/>
        </w:rPr>
        <w:footnoteReference w:id="8"/>
      </w:r>
    </w:p>
    <w:p w:rsidR="00E07EA3" w:rsidRDefault="00E07EA3" w:rsidP="00E07EA3">
      <w:pPr>
        <w:ind w:right="-181"/>
        <w:jc w:val="center"/>
        <w:rPr>
          <w:b/>
          <w:i/>
          <w:sz w:val="28"/>
          <w:szCs w:val="28"/>
        </w:rPr>
      </w:pPr>
    </w:p>
    <w:p w:rsidR="00E07EA3" w:rsidRDefault="00E07EA3" w:rsidP="00EE3E11">
      <w:pPr>
        <w:ind w:right="-181"/>
        <w:jc w:val="both"/>
        <w:rPr>
          <w:sz w:val="28"/>
          <w:szCs w:val="28"/>
        </w:rPr>
      </w:pPr>
      <w:r>
        <w:rPr>
          <w:sz w:val="28"/>
          <w:szCs w:val="28"/>
        </w:rPr>
        <w:t>2.1. Целью деятельности Фонда является формирование имущества на основе добровольных взносов, других, не запрещенных законом, поступлений, направляемых на:</w:t>
      </w:r>
    </w:p>
    <w:p w:rsidR="00E07EA3" w:rsidRDefault="00E07EA3" w:rsidP="00EE3E11">
      <w:pPr>
        <w:ind w:right="-181"/>
        <w:jc w:val="both"/>
        <w:rPr>
          <w:sz w:val="28"/>
          <w:szCs w:val="28"/>
        </w:rPr>
      </w:pPr>
      <w:r>
        <w:rPr>
          <w:sz w:val="28"/>
          <w:szCs w:val="28"/>
        </w:rPr>
        <w:t>2.1.1.______________________________</w:t>
      </w:r>
      <w:r w:rsidR="00921E56">
        <w:rPr>
          <w:sz w:val="28"/>
          <w:szCs w:val="28"/>
        </w:rPr>
        <w:t>_____________________</w:t>
      </w:r>
      <w:r>
        <w:rPr>
          <w:sz w:val="28"/>
          <w:szCs w:val="28"/>
        </w:rPr>
        <w:t>;</w:t>
      </w:r>
    </w:p>
    <w:p w:rsidR="00E07EA3" w:rsidRDefault="00E07EA3" w:rsidP="00EE3E11">
      <w:pPr>
        <w:ind w:right="-181"/>
        <w:jc w:val="both"/>
        <w:rPr>
          <w:sz w:val="28"/>
          <w:szCs w:val="28"/>
        </w:rPr>
      </w:pPr>
      <w:r>
        <w:rPr>
          <w:sz w:val="28"/>
          <w:szCs w:val="28"/>
        </w:rPr>
        <w:t>2.1.2.________________________________________________</w:t>
      </w:r>
      <w:r w:rsidR="00921E56">
        <w:rPr>
          <w:sz w:val="28"/>
          <w:szCs w:val="28"/>
        </w:rPr>
        <w:t>___</w:t>
      </w:r>
      <w:r>
        <w:rPr>
          <w:sz w:val="28"/>
          <w:szCs w:val="28"/>
        </w:rPr>
        <w:t>;</w:t>
      </w:r>
    </w:p>
    <w:p w:rsidR="00E07EA3" w:rsidRDefault="00E07EA3" w:rsidP="00EE3E11">
      <w:pPr>
        <w:ind w:right="-181"/>
        <w:jc w:val="both"/>
        <w:rPr>
          <w:sz w:val="28"/>
          <w:szCs w:val="28"/>
        </w:rPr>
      </w:pPr>
      <w:r>
        <w:rPr>
          <w:sz w:val="28"/>
          <w:szCs w:val="28"/>
        </w:rPr>
        <w:t>2.1.3._______________________________</w:t>
      </w:r>
      <w:r w:rsidR="00921E56">
        <w:rPr>
          <w:sz w:val="28"/>
          <w:szCs w:val="28"/>
        </w:rPr>
        <w:t>____________________</w:t>
      </w:r>
      <w:r>
        <w:rPr>
          <w:sz w:val="28"/>
          <w:szCs w:val="28"/>
        </w:rPr>
        <w:t>.</w:t>
      </w:r>
    </w:p>
    <w:p w:rsidR="00E07EA3" w:rsidRDefault="00E07EA3" w:rsidP="00EE3E11">
      <w:pPr>
        <w:autoSpaceDE w:val="0"/>
        <w:autoSpaceDN w:val="0"/>
        <w:adjustRightInd w:val="0"/>
        <w:ind w:right="-181"/>
        <w:jc w:val="both"/>
        <w:rPr>
          <w:sz w:val="28"/>
          <w:szCs w:val="28"/>
        </w:rPr>
      </w:pPr>
      <w:r>
        <w:rPr>
          <w:sz w:val="28"/>
          <w:szCs w:val="28"/>
        </w:rPr>
        <w:t>2.2. Предметом деятельности Фонда является осуществление в соответствии с</w:t>
      </w:r>
    </w:p>
    <w:p w:rsidR="00E07EA3" w:rsidRDefault="00E07EA3" w:rsidP="00EE3E11">
      <w:pPr>
        <w:autoSpaceDE w:val="0"/>
        <w:autoSpaceDN w:val="0"/>
        <w:adjustRightInd w:val="0"/>
        <w:ind w:right="-181"/>
        <w:jc w:val="both"/>
        <w:rPr>
          <w:sz w:val="28"/>
          <w:szCs w:val="28"/>
        </w:rPr>
      </w:pPr>
      <w:r>
        <w:rPr>
          <w:sz w:val="28"/>
          <w:szCs w:val="28"/>
        </w:rPr>
        <w:t>действующим законодательством Российской Федерации следующих видов деятельности, направленных на достижение цели, ради которой создан Фонд:</w:t>
      </w:r>
    </w:p>
    <w:p w:rsidR="00E07EA3" w:rsidRDefault="00E07EA3" w:rsidP="00EE3E11">
      <w:pPr>
        <w:tabs>
          <w:tab w:val="left" w:pos="720"/>
        </w:tabs>
        <w:ind w:right="-181"/>
        <w:jc w:val="both"/>
        <w:rPr>
          <w:sz w:val="28"/>
          <w:szCs w:val="28"/>
        </w:rPr>
      </w:pPr>
      <w:r>
        <w:rPr>
          <w:sz w:val="28"/>
          <w:szCs w:val="28"/>
        </w:rPr>
        <w:t>2.2.1._______________________________</w:t>
      </w:r>
      <w:r w:rsidR="00921E56">
        <w:rPr>
          <w:sz w:val="28"/>
          <w:szCs w:val="28"/>
        </w:rPr>
        <w:t>____________________</w:t>
      </w:r>
      <w:r w:rsidR="000C2FB0">
        <w:rPr>
          <w:rStyle w:val="a5"/>
          <w:sz w:val="28"/>
          <w:szCs w:val="28"/>
        </w:rPr>
        <w:footnoteReference w:id="9"/>
      </w:r>
      <w:r>
        <w:rPr>
          <w:sz w:val="28"/>
          <w:szCs w:val="28"/>
        </w:rPr>
        <w:t>;</w:t>
      </w:r>
    </w:p>
    <w:p w:rsidR="00E07EA3" w:rsidRDefault="00E07EA3" w:rsidP="00EE3E11">
      <w:pPr>
        <w:tabs>
          <w:tab w:val="left" w:pos="720"/>
        </w:tabs>
        <w:ind w:right="-181"/>
        <w:jc w:val="both"/>
        <w:rPr>
          <w:sz w:val="28"/>
          <w:szCs w:val="28"/>
        </w:rPr>
      </w:pPr>
      <w:r>
        <w:rPr>
          <w:sz w:val="28"/>
          <w:szCs w:val="28"/>
        </w:rPr>
        <w:t>2.2.2._______________________________</w:t>
      </w:r>
      <w:r w:rsidR="00921E56">
        <w:rPr>
          <w:sz w:val="28"/>
          <w:szCs w:val="28"/>
        </w:rPr>
        <w:t>____________________</w:t>
      </w:r>
      <w:r>
        <w:rPr>
          <w:sz w:val="28"/>
          <w:szCs w:val="28"/>
        </w:rPr>
        <w:t>;</w:t>
      </w:r>
    </w:p>
    <w:p w:rsidR="00E07EA3" w:rsidRDefault="00E07EA3" w:rsidP="00EE3E11">
      <w:pPr>
        <w:tabs>
          <w:tab w:val="left" w:pos="720"/>
        </w:tabs>
        <w:ind w:right="-181"/>
        <w:jc w:val="both"/>
        <w:rPr>
          <w:sz w:val="28"/>
          <w:szCs w:val="28"/>
        </w:rPr>
      </w:pPr>
      <w:r>
        <w:rPr>
          <w:sz w:val="28"/>
          <w:szCs w:val="28"/>
        </w:rPr>
        <w:t>2.2.3.______________________________</w:t>
      </w:r>
      <w:r w:rsidR="00921E56">
        <w:rPr>
          <w:sz w:val="28"/>
          <w:szCs w:val="28"/>
        </w:rPr>
        <w:t>_____________________.</w:t>
      </w:r>
    </w:p>
    <w:p w:rsidR="00E07EA3" w:rsidRDefault="00E07EA3" w:rsidP="00EE3E11">
      <w:pPr>
        <w:ind w:right="-181"/>
        <w:jc w:val="center"/>
        <w:rPr>
          <w:b/>
          <w:sz w:val="28"/>
          <w:szCs w:val="28"/>
        </w:rPr>
      </w:pPr>
    </w:p>
    <w:p w:rsidR="00E07EA3" w:rsidRDefault="00E07EA3" w:rsidP="00EE3E11">
      <w:pPr>
        <w:ind w:right="-1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ПРИНОСЯЩАЯ ДОХОД ДЕЯТЕЛЬНОСТЬ ФОНДА</w:t>
      </w:r>
    </w:p>
    <w:p w:rsidR="00E07EA3" w:rsidRDefault="00E07EA3" w:rsidP="00EE3E11">
      <w:pPr>
        <w:ind w:right="-181"/>
        <w:jc w:val="center"/>
        <w:rPr>
          <w:b/>
          <w:sz w:val="28"/>
          <w:szCs w:val="28"/>
        </w:rPr>
      </w:pPr>
    </w:p>
    <w:p w:rsidR="00E07EA3" w:rsidRDefault="00E07EA3" w:rsidP="00EE3E11">
      <w:pPr>
        <w:ind w:right="-1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Фонд может осуществлять приносящую доход деятельность, лишь постольку, поскольку это служит достижению целей, ради которых он создан, и если это соответствует таким целям, а именно: </w:t>
      </w:r>
    </w:p>
    <w:p w:rsidR="00E07EA3" w:rsidRDefault="00E07EA3" w:rsidP="00EE3E11">
      <w:pPr>
        <w:ind w:right="-181"/>
        <w:jc w:val="both"/>
        <w:rPr>
          <w:sz w:val="28"/>
          <w:szCs w:val="28"/>
        </w:rPr>
      </w:pPr>
      <w:r>
        <w:rPr>
          <w:sz w:val="28"/>
          <w:szCs w:val="28"/>
        </w:rPr>
        <w:t>3.1.1. ____________________________</w:t>
      </w:r>
      <w:r w:rsidR="00921E56">
        <w:rPr>
          <w:sz w:val="28"/>
          <w:szCs w:val="28"/>
        </w:rPr>
        <w:t>_______________________</w:t>
      </w:r>
      <w:r>
        <w:rPr>
          <w:sz w:val="28"/>
          <w:szCs w:val="28"/>
        </w:rPr>
        <w:t>;</w:t>
      </w:r>
    </w:p>
    <w:p w:rsidR="00E07EA3" w:rsidRDefault="00E07EA3" w:rsidP="00EE3E11">
      <w:pPr>
        <w:ind w:right="-181"/>
        <w:jc w:val="both"/>
        <w:rPr>
          <w:sz w:val="28"/>
          <w:szCs w:val="28"/>
        </w:rPr>
      </w:pPr>
      <w:r>
        <w:rPr>
          <w:sz w:val="28"/>
          <w:szCs w:val="28"/>
        </w:rPr>
        <w:t>3.1.2. ____________________________</w:t>
      </w:r>
      <w:r w:rsidR="00921E56">
        <w:rPr>
          <w:sz w:val="28"/>
          <w:szCs w:val="28"/>
        </w:rPr>
        <w:t>_______________________</w:t>
      </w:r>
      <w:r>
        <w:rPr>
          <w:sz w:val="28"/>
          <w:szCs w:val="28"/>
        </w:rPr>
        <w:t>;</w:t>
      </w:r>
    </w:p>
    <w:p w:rsidR="00E07EA3" w:rsidRDefault="00E07EA3" w:rsidP="00EE3E11">
      <w:pPr>
        <w:ind w:right="-181"/>
        <w:jc w:val="both"/>
        <w:rPr>
          <w:sz w:val="28"/>
          <w:szCs w:val="28"/>
        </w:rPr>
      </w:pPr>
      <w:r>
        <w:rPr>
          <w:sz w:val="28"/>
          <w:szCs w:val="28"/>
        </w:rPr>
        <w:t>3.1.3. ____________________________</w:t>
      </w:r>
      <w:r w:rsidR="00921E56">
        <w:rPr>
          <w:sz w:val="28"/>
          <w:szCs w:val="28"/>
        </w:rPr>
        <w:t>_______________________</w:t>
      </w:r>
      <w:r>
        <w:rPr>
          <w:sz w:val="28"/>
          <w:szCs w:val="28"/>
        </w:rPr>
        <w:t>.</w:t>
      </w:r>
    </w:p>
    <w:p w:rsidR="00E07EA3" w:rsidRDefault="00E07EA3" w:rsidP="00EE3E11">
      <w:pPr>
        <w:ind w:right="-181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036645">
        <w:rPr>
          <w:sz w:val="28"/>
          <w:szCs w:val="28"/>
        </w:rPr>
        <w:t>.</w:t>
      </w:r>
      <w:r>
        <w:rPr>
          <w:sz w:val="28"/>
          <w:szCs w:val="28"/>
        </w:rPr>
        <w:t xml:space="preserve"> Фонд </w:t>
      </w:r>
      <w:r w:rsidR="00036645">
        <w:rPr>
          <w:sz w:val="28"/>
          <w:szCs w:val="28"/>
        </w:rPr>
        <w:t>должен сформировать достаточное для осуществления приносящей доход деятельности имущество</w:t>
      </w:r>
      <w:r>
        <w:rPr>
          <w:sz w:val="28"/>
          <w:szCs w:val="28"/>
        </w:rPr>
        <w:t xml:space="preserve">. </w:t>
      </w:r>
    </w:p>
    <w:p w:rsidR="00E07EA3" w:rsidRDefault="00E07EA3" w:rsidP="00EE3E11">
      <w:pPr>
        <w:ind w:right="-181"/>
        <w:jc w:val="both"/>
        <w:rPr>
          <w:sz w:val="28"/>
          <w:szCs w:val="28"/>
        </w:rPr>
      </w:pPr>
      <w:r>
        <w:rPr>
          <w:sz w:val="28"/>
          <w:szCs w:val="28"/>
        </w:rPr>
        <w:t>3.3. Доходы, полученные от приносящей доход деятельности, не подлежат распределению между учредителям</w:t>
      </w:r>
      <w:r w:rsidR="009C6D18">
        <w:rPr>
          <w:sz w:val="28"/>
          <w:szCs w:val="28"/>
        </w:rPr>
        <w:t>и Фонда</w:t>
      </w:r>
      <w:r>
        <w:rPr>
          <w:sz w:val="28"/>
          <w:szCs w:val="28"/>
        </w:rPr>
        <w:t xml:space="preserve"> и после уплаты налогов и иных обязательных платежей используются на цели и предмет дея</w:t>
      </w:r>
      <w:r w:rsidR="008F2818">
        <w:rPr>
          <w:sz w:val="28"/>
          <w:szCs w:val="28"/>
        </w:rPr>
        <w:t>тельности, предусмотренные п.п.2.1. - 2</w:t>
      </w:r>
      <w:r>
        <w:rPr>
          <w:sz w:val="28"/>
          <w:szCs w:val="28"/>
        </w:rPr>
        <w:t xml:space="preserve">.2. настоящего Устава. </w:t>
      </w:r>
    </w:p>
    <w:p w:rsidR="00E07EA3" w:rsidRDefault="00E07EA3" w:rsidP="00EE3E11">
      <w:pPr>
        <w:ind w:right="-181"/>
        <w:jc w:val="both"/>
        <w:rPr>
          <w:sz w:val="28"/>
          <w:szCs w:val="28"/>
        </w:rPr>
      </w:pPr>
      <w:r>
        <w:rPr>
          <w:sz w:val="28"/>
          <w:szCs w:val="28"/>
        </w:rPr>
        <w:t>3.4. Фонд ведет раздельный учет доходов и расходов по приносящей доход деятельности.</w:t>
      </w:r>
    </w:p>
    <w:p w:rsidR="00E07EA3" w:rsidRDefault="00E07EA3" w:rsidP="00EE3E11">
      <w:pPr>
        <w:ind w:right="-181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3.5. Фонд может заниматься отдельными видами деятельности, предусмотренными действующим законодательством, только на основании специального разрешения (лицензии), членства в саморегулируемой организации или выданного саморегулируемой организацией свидетельства о допуске к определенному виду работ.</w:t>
      </w:r>
    </w:p>
    <w:p w:rsidR="00D64DE1" w:rsidRDefault="00D64DE1" w:rsidP="009C6D18">
      <w:pPr>
        <w:pStyle w:val="ConsNormal"/>
        <w:widowControl/>
        <w:ind w:right="-181" w:firstLine="0"/>
        <w:rPr>
          <w:rFonts w:ascii="Times New Roman" w:hAnsi="Times New Roman" w:cs="Times New Roman"/>
          <w:b/>
          <w:sz w:val="28"/>
          <w:szCs w:val="28"/>
        </w:rPr>
      </w:pPr>
    </w:p>
    <w:p w:rsidR="00E07EA3" w:rsidRDefault="009C6D18" w:rsidP="00E07EA3">
      <w:pPr>
        <w:pStyle w:val="ConsNormal"/>
        <w:widowControl/>
        <w:ind w:left="360" w:right="-18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E07EA3">
        <w:rPr>
          <w:rFonts w:ascii="Times New Roman" w:hAnsi="Times New Roman" w:cs="Times New Roman"/>
          <w:b/>
          <w:sz w:val="28"/>
          <w:szCs w:val="28"/>
        </w:rPr>
        <w:t>.</w:t>
      </w:r>
      <w:r w:rsidR="00D64D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EA3">
        <w:rPr>
          <w:rFonts w:ascii="Times New Roman" w:hAnsi="Times New Roman" w:cs="Times New Roman"/>
          <w:b/>
          <w:sz w:val="28"/>
          <w:szCs w:val="28"/>
        </w:rPr>
        <w:t>УЧРЕДИТЕЛИ</w:t>
      </w:r>
    </w:p>
    <w:p w:rsidR="00E07EA3" w:rsidRDefault="00E07EA3" w:rsidP="00444E90">
      <w:pPr>
        <w:pStyle w:val="ConsNormal"/>
        <w:widowControl/>
        <w:ind w:right="-181" w:firstLine="0"/>
        <w:rPr>
          <w:rFonts w:ascii="Times New Roman" w:hAnsi="Times New Roman" w:cs="Times New Roman"/>
          <w:b/>
          <w:sz w:val="28"/>
          <w:szCs w:val="28"/>
        </w:rPr>
      </w:pPr>
    </w:p>
    <w:p w:rsidR="00E07EA3" w:rsidRDefault="009C6D18" w:rsidP="00511DC7">
      <w:pPr>
        <w:pStyle w:val="ConsNormal"/>
        <w:widowControl/>
        <w:tabs>
          <w:tab w:val="left" w:pos="9894"/>
        </w:tabs>
        <w:ind w:right="-18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7EA3">
        <w:rPr>
          <w:rFonts w:ascii="Times New Roman" w:hAnsi="Times New Roman" w:cs="Times New Roman"/>
          <w:sz w:val="28"/>
          <w:szCs w:val="28"/>
        </w:rPr>
        <w:t>.1. Учредители вправе:</w:t>
      </w:r>
    </w:p>
    <w:p w:rsidR="00E07EA3" w:rsidRDefault="009C6D18" w:rsidP="00511DC7">
      <w:pPr>
        <w:pStyle w:val="ConsNormal"/>
        <w:widowControl/>
        <w:tabs>
          <w:tab w:val="left" w:pos="9894"/>
        </w:tabs>
        <w:ind w:right="-18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7EA3">
        <w:rPr>
          <w:rFonts w:ascii="Times New Roman" w:hAnsi="Times New Roman" w:cs="Times New Roman"/>
          <w:sz w:val="28"/>
          <w:szCs w:val="28"/>
        </w:rPr>
        <w:t>.1.1. входить в органы управления Фонда;</w:t>
      </w:r>
    </w:p>
    <w:p w:rsidR="00E07EA3" w:rsidRDefault="009C6D18" w:rsidP="00511DC7">
      <w:pPr>
        <w:pStyle w:val="ConsNormal"/>
        <w:widowControl/>
        <w:tabs>
          <w:tab w:val="left" w:pos="9894"/>
        </w:tabs>
        <w:ind w:right="-18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7EA3">
        <w:rPr>
          <w:rFonts w:ascii="Times New Roman" w:hAnsi="Times New Roman" w:cs="Times New Roman"/>
          <w:sz w:val="28"/>
          <w:szCs w:val="28"/>
        </w:rPr>
        <w:t>.1.2. присутствовать на всех заседаниях Совета;</w:t>
      </w:r>
    </w:p>
    <w:p w:rsidR="00E07EA3" w:rsidRDefault="009C6D18" w:rsidP="00511DC7">
      <w:pPr>
        <w:pStyle w:val="ConsNormal"/>
        <w:widowControl/>
        <w:tabs>
          <w:tab w:val="left" w:pos="9894"/>
        </w:tabs>
        <w:ind w:right="-18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7EA3">
        <w:rPr>
          <w:rFonts w:ascii="Times New Roman" w:hAnsi="Times New Roman" w:cs="Times New Roman"/>
          <w:sz w:val="28"/>
          <w:szCs w:val="28"/>
        </w:rPr>
        <w:t>.1.3. предлагать к реализации проекты и программы, направленные на достижение цели создания Фонда.</w:t>
      </w:r>
    </w:p>
    <w:p w:rsidR="00E07EA3" w:rsidRDefault="009C6D18" w:rsidP="00511DC7">
      <w:pPr>
        <w:pStyle w:val="ConsNormal"/>
        <w:widowControl/>
        <w:tabs>
          <w:tab w:val="left" w:pos="9894"/>
        </w:tabs>
        <w:ind w:right="-18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7EA3">
        <w:rPr>
          <w:rFonts w:ascii="Times New Roman" w:hAnsi="Times New Roman" w:cs="Times New Roman"/>
          <w:sz w:val="28"/>
          <w:szCs w:val="28"/>
        </w:rPr>
        <w:t>.2. Учредитель Фонда имеет право выйти из состава учредителей в соответствии с действующим законодательством Р</w:t>
      </w:r>
      <w:r w:rsidR="00511DC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07EA3">
        <w:rPr>
          <w:rFonts w:ascii="Times New Roman" w:hAnsi="Times New Roman" w:cs="Times New Roman"/>
          <w:sz w:val="28"/>
          <w:szCs w:val="28"/>
        </w:rPr>
        <w:t>Ф</w:t>
      </w:r>
      <w:r w:rsidR="00511DC7">
        <w:rPr>
          <w:rFonts w:ascii="Times New Roman" w:hAnsi="Times New Roman" w:cs="Times New Roman"/>
          <w:sz w:val="28"/>
          <w:szCs w:val="28"/>
        </w:rPr>
        <w:t>едерации</w:t>
      </w:r>
      <w:r w:rsidR="00E07EA3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="00E07EA3">
        <w:rPr>
          <w:rFonts w:ascii="Times New Roman" w:hAnsi="Times New Roman" w:cs="Times New Roman"/>
          <w:sz w:val="28"/>
          <w:szCs w:val="28"/>
        </w:rPr>
        <w:t>.</w:t>
      </w:r>
    </w:p>
    <w:p w:rsidR="00E07EA3" w:rsidRDefault="00E07EA3" w:rsidP="00511DC7">
      <w:pPr>
        <w:pStyle w:val="ConsNormal"/>
        <w:widowControl/>
        <w:ind w:right="-181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7EA3" w:rsidRDefault="00444E90" w:rsidP="00E07EA3">
      <w:pPr>
        <w:pStyle w:val="ConsNormal"/>
        <w:widowControl/>
        <w:ind w:right="-18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64DE1">
        <w:rPr>
          <w:rFonts w:ascii="Times New Roman" w:hAnsi="Times New Roman" w:cs="Times New Roman"/>
          <w:b/>
          <w:sz w:val="28"/>
          <w:szCs w:val="28"/>
        </w:rPr>
        <w:t>. УПРАВЛЕНИЕ ФОНДОМ</w:t>
      </w:r>
    </w:p>
    <w:p w:rsidR="00E07EA3" w:rsidRDefault="00E07EA3" w:rsidP="00E07EA3">
      <w:pPr>
        <w:ind w:right="-181"/>
        <w:jc w:val="both"/>
        <w:rPr>
          <w:sz w:val="28"/>
          <w:szCs w:val="28"/>
        </w:rPr>
      </w:pPr>
    </w:p>
    <w:p w:rsidR="00E07EA3" w:rsidRDefault="00444E90" w:rsidP="00E07EA3">
      <w:pPr>
        <w:ind w:right="-18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07EA3">
        <w:rPr>
          <w:sz w:val="28"/>
          <w:szCs w:val="28"/>
        </w:rPr>
        <w:t xml:space="preserve">.1. Органами Фонда являются: </w:t>
      </w:r>
    </w:p>
    <w:p w:rsidR="00E07EA3" w:rsidRDefault="00444E90" w:rsidP="00E07EA3">
      <w:pPr>
        <w:suppressAutoHyphens/>
        <w:ind w:right="-18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07EA3">
        <w:rPr>
          <w:sz w:val="28"/>
          <w:szCs w:val="28"/>
        </w:rPr>
        <w:t xml:space="preserve">.1.1. Высший </w:t>
      </w:r>
      <w:r w:rsidR="00D64DE1">
        <w:rPr>
          <w:sz w:val="28"/>
          <w:szCs w:val="28"/>
        </w:rPr>
        <w:t>коллегиальный орган Фонда</w:t>
      </w:r>
      <w:r w:rsidR="00E07EA3">
        <w:rPr>
          <w:sz w:val="28"/>
          <w:szCs w:val="28"/>
        </w:rPr>
        <w:t xml:space="preserve"> - Совет;</w:t>
      </w:r>
    </w:p>
    <w:p w:rsidR="00E07EA3" w:rsidRDefault="00444E90" w:rsidP="00E07EA3">
      <w:pPr>
        <w:suppressAutoHyphens/>
        <w:ind w:right="-18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07EA3">
        <w:rPr>
          <w:sz w:val="28"/>
          <w:szCs w:val="28"/>
        </w:rPr>
        <w:t>.1.2. Единоличный исполнительный орган Фонда - Директор</w:t>
      </w:r>
      <w:r w:rsidR="00D64DE1">
        <w:rPr>
          <w:rStyle w:val="a5"/>
          <w:sz w:val="28"/>
          <w:szCs w:val="28"/>
        </w:rPr>
        <w:footnoteReference w:id="11"/>
      </w:r>
      <w:r w:rsidR="00E07EA3">
        <w:rPr>
          <w:sz w:val="28"/>
          <w:szCs w:val="28"/>
        </w:rPr>
        <w:t>;</w:t>
      </w:r>
    </w:p>
    <w:p w:rsidR="00E07EA3" w:rsidRDefault="00444E90" w:rsidP="00E07EA3">
      <w:pPr>
        <w:suppressAutoHyphens/>
        <w:ind w:right="-18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E07EA3">
        <w:rPr>
          <w:bCs/>
          <w:sz w:val="28"/>
          <w:szCs w:val="28"/>
        </w:rPr>
        <w:t>.1.3. Орган, осуществляющий надзор за деятельност</w:t>
      </w:r>
      <w:r>
        <w:rPr>
          <w:bCs/>
          <w:sz w:val="28"/>
          <w:szCs w:val="28"/>
        </w:rPr>
        <w:t>ью Фонда - Попечительский совет.</w:t>
      </w:r>
      <w:r w:rsidR="00E07EA3">
        <w:rPr>
          <w:rStyle w:val="a5"/>
          <w:bCs/>
          <w:sz w:val="28"/>
          <w:szCs w:val="28"/>
        </w:rPr>
        <w:footnoteReference w:id="12"/>
      </w:r>
    </w:p>
    <w:p w:rsidR="00E07EA3" w:rsidRDefault="00444E90" w:rsidP="00E07EA3">
      <w:pPr>
        <w:ind w:right="-181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E07EA3">
        <w:rPr>
          <w:sz w:val="28"/>
          <w:szCs w:val="28"/>
        </w:rPr>
        <w:t xml:space="preserve">.2. Высшим </w:t>
      </w:r>
      <w:r w:rsidR="00E07EA3">
        <w:rPr>
          <w:bCs/>
          <w:sz w:val="28"/>
          <w:szCs w:val="28"/>
        </w:rPr>
        <w:t>коллегиальным органом Фонда является Совет. Основная функция Совета</w:t>
      </w:r>
      <w:r w:rsidR="00E07EA3">
        <w:rPr>
          <w:sz w:val="28"/>
          <w:szCs w:val="28"/>
        </w:rPr>
        <w:t xml:space="preserve"> - </w:t>
      </w:r>
      <w:r w:rsidR="00E07EA3">
        <w:rPr>
          <w:bCs/>
          <w:sz w:val="28"/>
          <w:szCs w:val="28"/>
        </w:rPr>
        <w:t>обеспечение соответствия деятельности Фонда уставным</w:t>
      </w:r>
      <w:r>
        <w:rPr>
          <w:bCs/>
          <w:sz w:val="28"/>
          <w:szCs w:val="28"/>
        </w:rPr>
        <w:t xml:space="preserve"> целям и предмету, определенным</w:t>
      </w:r>
      <w:r w:rsidR="00E07EA3">
        <w:rPr>
          <w:bCs/>
          <w:sz w:val="28"/>
          <w:szCs w:val="28"/>
        </w:rPr>
        <w:t xml:space="preserve"> в настоящем Уставе.</w:t>
      </w:r>
    </w:p>
    <w:p w:rsidR="00E07EA3" w:rsidRDefault="00444E90" w:rsidP="00E07EA3">
      <w:pPr>
        <w:ind w:right="-181"/>
        <w:jc w:val="both"/>
        <w:rPr>
          <w:bCs/>
          <w:sz w:val="28"/>
          <w:szCs w:val="28"/>
        </w:rPr>
      </w:pPr>
      <w:r>
        <w:rPr>
          <w:sz w:val="28"/>
        </w:rPr>
        <w:t>5</w:t>
      </w:r>
      <w:r w:rsidR="00D64DE1">
        <w:rPr>
          <w:sz w:val="28"/>
        </w:rPr>
        <w:t xml:space="preserve">.3. </w:t>
      </w:r>
      <w:r w:rsidR="00E07EA3" w:rsidRPr="00E4700F">
        <w:rPr>
          <w:sz w:val="28"/>
        </w:rPr>
        <w:t xml:space="preserve">Первоначально Совет Фонда формируется учредителями, в дальнейшем изменения в составе Совета Фонда производятся по решению самого Совета Фонда. Срок полномочий </w:t>
      </w:r>
      <w:r w:rsidR="00D64DE1">
        <w:rPr>
          <w:sz w:val="28"/>
        </w:rPr>
        <w:t xml:space="preserve">члена </w:t>
      </w:r>
      <w:r w:rsidR="00E07EA3" w:rsidRPr="00E4700F">
        <w:rPr>
          <w:sz w:val="28"/>
        </w:rPr>
        <w:t>Совета составляет ___</w:t>
      </w:r>
      <w:r w:rsidR="006173CA">
        <w:rPr>
          <w:sz w:val="28"/>
        </w:rPr>
        <w:t xml:space="preserve"> (____)</w:t>
      </w:r>
      <w:r w:rsidR="00E07EA3" w:rsidRPr="00E4700F">
        <w:rPr>
          <w:sz w:val="28"/>
        </w:rPr>
        <w:t xml:space="preserve"> лет.</w:t>
      </w:r>
    </w:p>
    <w:p w:rsidR="00E07EA3" w:rsidRDefault="00444E90" w:rsidP="00E07EA3">
      <w:pPr>
        <w:ind w:right="-18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D64DE1">
        <w:rPr>
          <w:bCs/>
          <w:sz w:val="28"/>
          <w:szCs w:val="28"/>
        </w:rPr>
        <w:t>.4</w:t>
      </w:r>
      <w:r w:rsidR="00E07EA3">
        <w:rPr>
          <w:bCs/>
          <w:sz w:val="28"/>
          <w:szCs w:val="28"/>
        </w:rPr>
        <w:t>. Совет состоит из не менее, чем _______</w:t>
      </w:r>
      <w:r w:rsidR="00E27B0D">
        <w:rPr>
          <w:bCs/>
          <w:sz w:val="28"/>
          <w:szCs w:val="28"/>
        </w:rPr>
        <w:t xml:space="preserve"> (____)</w:t>
      </w:r>
      <w:r w:rsidR="00E07EA3">
        <w:rPr>
          <w:bCs/>
          <w:sz w:val="28"/>
          <w:szCs w:val="28"/>
        </w:rPr>
        <w:t xml:space="preserve"> членов. </w:t>
      </w:r>
      <w:r w:rsidR="00E07EA3">
        <w:rPr>
          <w:sz w:val="28"/>
          <w:szCs w:val="28"/>
        </w:rPr>
        <w:t xml:space="preserve">Все изменения в структуре Совета принимаются </w:t>
      </w:r>
      <w:r w:rsidR="00E07EA3">
        <w:rPr>
          <w:bCs/>
          <w:sz w:val="28"/>
          <w:szCs w:val="28"/>
        </w:rPr>
        <w:t xml:space="preserve">квалифицированным большинством голосов (2/3 голосов) от количества присутствующих на собрании членов Совета. </w:t>
      </w:r>
    </w:p>
    <w:p w:rsidR="00E07EA3" w:rsidRDefault="00444E90" w:rsidP="00E07EA3">
      <w:pPr>
        <w:autoSpaceDE w:val="0"/>
        <w:ind w:right="-181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4046BD">
        <w:rPr>
          <w:bCs/>
          <w:sz w:val="28"/>
          <w:szCs w:val="28"/>
        </w:rPr>
        <w:t>.5</w:t>
      </w:r>
      <w:r w:rsidR="00E07EA3">
        <w:rPr>
          <w:bCs/>
          <w:sz w:val="28"/>
          <w:szCs w:val="28"/>
        </w:rPr>
        <w:t>. Члены Совета</w:t>
      </w:r>
      <w:r w:rsidR="00E07EA3">
        <w:rPr>
          <w:sz w:val="28"/>
          <w:szCs w:val="28"/>
        </w:rPr>
        <w:t xml:space="preserve"> выполняют свои обязанности на общественных началах. Фонд не вправе осуществлять выплату вознаграждения членам Совета за выполнение ими возложенных на них функций, за исключением компенсации расходов, непосредственно связанных с участием в работе Совета.</w:t>
      </w:r>
    </w:p>
    <w:p w:rsidR="00E07EA3" w:rsidRDefault="00444E90" w:rsidP="00E07EA3">
      <w:pPr>
        <w:ind w:right="-181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4046BD">
        <w:rPr>
          <w:bCs/>
          <w:sz w:val="28"/>
          <w:szCs w:val="28"/>
        </w:rPr>
        <w:t>.6</w:t>
      </w:r>
      <w:r w:rsidR="00E07EA3">
        <w:rPr>
          <w:bCs/>
          <w:sz w:val="28"/>
          <w:szCs w:val="28"/>
        </w:rPr>
        <w:t xml:space="preserve">. </w:t>
      </w:r>
      <w:r w:rsidR="00E07EA3">
        <w:rPr>
          <w:sz w:val="28"/>
          <w:szCs w:val="28"/>
        </w:rPr>
        <w:t>К исключительной компетенции Совета относится решение следующих вопросов:</w:t>
      </w:r>
    </w:p>
    <w:p w:rsidR="00E07EA3" w:rsidRDefault="00444E90" w:rsidP="00E07E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46BD">
        <w:rPr>
          <w:sz w:val="28"/>
          <w:szCs w:val="28"/>
        </w:rPr>
        <w:t>.6</w:t>
      </w:r>
      <w:r w:rsidR="00E07EA3">
        <w:rPr>
          <w:sz w:val="28"/>
          <w:szCs w:val="28"/>
        </w:rPr>
        <w:t>.1. изменение Устава;</w:t>
      </w:r>
    </w:p>
    <w:p w:rsidR="00E07EA3" w:rsidRDefault="00444E90" w:rsidP="00E07E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46BD">
        <w:rPr>
          <w:sz w:val="28"/>
          <w:szCs w:val="28"/>
        </w:rPr>
        <w:t>.6</w:t>
      </w:r>
      <w:r w:rsidR="00E07EA3">
        <w:rPr>
          <w:sz w:val="28"/>
          <w:szCs w:val="28"/>
        </w:rPr>
        <w:t>.2. определение приоритетных направлений деятельности Фонда, принципов формирования и использования его имущества;</w:t>
      </w:r>
    </w:p>
    <w:p w:rsidR="00E07EA3" w:rsidRDefault="00444E90" w:rsidP="00E07E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46BD">
        <w:rPr>
          <w:sz w:val="28"/>
          <w:szCs w:val="28"/>
        </w:rPr>
        <w:t>.6</w:t>
      </w:r>
      <w:r w:rsidR="00E07EA3">
        <w:rPr>
          <w:sz w:val="28"/>
          <w:szCs w:val="28"/>
        </w:rPr>
        <w:t>.3. назначение и досрочное прекращение полномочий Директора, членов Попечительского совета;</w:t>
      </w:r>
    </w:p>
    <w:p w:rsidR="00E07EA3" w:rsidRDefault="00444E90" w:rsidP="00E07E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46BD">
        <w:rPr>
          <w:sz w:val="28"/>
          <w:szCs w:val="28"/>
        </w:rPr>
        <w:t>.6</w:t>
      </w:r>
      <w:r w:rsidR="00E07EA3">
        <w:rPr>
          <w:sz w:val="28"/>
          <w:szCs w:val="28"/>
        </w:rPr>
        <w:t>.4. утверждение годовых отчетов и годовой бухгалтерской (финансовой) отчетности Фонда;</w:t>
      </w:r>
    </w:p>
    <w:p w:rsidR="00E07EA3" w:rsidRDefault="00444E90" w:rsidP="00E07E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046BD">
        <w:rPr>
          <w:sz w:val="28"/>
          <w:szCs w:val="28"/>
        </w:rPr>
        <w:t>.6</w:t>
      </w:r>
      <w:r w:rsidR="00E07EA3">
        <w:rPr>
          <w:sz w:val="28"/>
          <w:szCs w:val="28"/>
        </w:rPr>
        <w:t>.5. принятие решения о создании Фондом хозяйственных обществ и/или об участии в таких обществах Фонда</w:t>
      </w:r>
      <w:r w:rsidR="00E07EA3">
        <w:rPr>
          <w:rStyle w:val="a5"/>
          <w:sz w:val="28"/>
          <w:szCs w:val="28"/>
        </w:rPr>
        <w:footnoteReference w:id="13"/>
      </w:r>
      <w:r w:rsidR="00E07EA3">
        <w:rPr>
          <w:sz w:val="28"/>
          <w:szCs w:val="28"/>
        </w:rPr>
        <w:t>;</w:t>
      </w:r>
    </w:p>
    <w:p w:rsidR="00E07EA3" w:rsidRDefault="00444E90" w:rsidP="00E07E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46BD">
        <w:rPr>
          <w:sz w:val="28"/>
          <w:szCs w:val="28"/>
        </w:rPr>
        <w:t>.6</w:t>
      </w:r>
      <w:r w:rsidR="00E07EA3">
        <w:rPr>
          <w:sz w:val="28"/>
          <w:szCs w:val="28"/>
        </w:rPr>
        <w:t>.6. утверждение финансового плана Фонда и внесение в него изменений;</w:t>
      </w:r>
    </w:p>
    <w:p w:rsidR="00E07EA3" w:rsidRDefault="00444E90" w:rsidP="00E07E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46BD">
        <w:rPr>
          <w:sz w:val="28"/>
          <w:szCs w:val="28"/>
        </w:rPr>
        <w:t>.6</w:t>
      </w:r>
      <w:r w:rsidR="00E07EA3">
        <w:rPr>
          <w:sz w:val="28"/>
          <w:szCs w:val="28"/>
        </w:rPr>
        <w:t>.7. принятие решений о создании филиалов и (или) об открытии представительств Фонда;</w:t>
      </w:r>
    </w:p>
    <w:p w:rsidR="00E07EA3" w:rsidRDefault="00444E90" w:rsidP="00E07E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46BD">
        <w:rPr>
          <w:sz w:val="28"/>
          <w:szCs w:val="28"/>
        </w:rPr>
        <w:t>.6</w:t>
      </w:r>
      <w:r w:rsidR="00E07EA3">
        <w:rPr>
          <w:sz w:val="28"/>
          <w:szCs w:val="28"/>
        </w:rPr>
        <w:t>.8. одобрение совершаемых Фондом сделок в случаях, предусмотренных законом;</w:t>
      </w:r>
    </w:p>
    <w:p w:rsidR="00E07EA3" w:rsidRDefault="00444E90" w:rsidP="00E07E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46BD">
        <w:rPr>
          <w:sz w:val="28"/>
          <w:szCs w:val="28"/>
        </w:rPr>
        <w:t>.6</w:t>
      </w:r>
      <w:r w:rsidR="00E07EA3">
        <w:rPr>
          <w:sz w:val="28"/>
          <w:szCs w:val="28"/>
        </w:rPr>
        <w:t>.9. иные вопросы, относящиеся к деятельности Фонда.</w:t>
      </w:r>
    </w:p>
    <w:p w:rsidR="00E07EA3" w:rsidRDefault="00444E90" w:rsidP="00E07EA3">
      <w:pPr>
        <w:ind w:right="-181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4046BD">
        <w:rPr>
          <w:bCs/>
          <w:sz w:val="28"/>
          <w:szCs w:val="28"/>
        </w:rPr>
        <w:t>.7</w:t>
      </w:r>
      <w:r w:rsidR="00E07EA3">
        <w:rPr>
          <w:bCs/>
          <w:sz w:val="28"/>
          <w:szCs w:val="28"/>
        </w:rPr>
        <w:t xml:space="preserve">. Решения, относящиеся к исключительной компетенции Совета, принимаются </w:t>
      </w:r>
      <w:r w:rsidR="00E07EA3">
        <w:rPr>
          <w:sz w:val="28"/>
          <w:szCs w:val="28"/>
        </w:rPr>
        <w:t>квалифицированным большинством голосов (2/3 голосов) от количества присутствующих на заседании членов Совета. Решения, не относящиеся к исключительной компетенции Совета, принимаются простым большинством голосов от числа присутствующих.</w:t>
      </w:r>
      <w:r>
        <w:rPr>
          <w:sz w:val="28"/>
          <w:szCs w:val="28"/>
        </w:rPr>
        <w:t xml:space="preserve"> Решения оформляются в письменной форме в виде протоколов.</w:t>
      </w:r>
    </w:p>
    <w:p w:rsidR="00E07EA3" w:rsidRDefault="00444E90" w:rsidP="00E07EA3">
      <w:pPr>
        <w:ind w:right="-181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5</w:t>
      </w:r>
      <w:r w:rsidR="00E07EA3">
        <w:rPr>
          <w:sz w:val="28"/>
          <w:szCs w:val="28"/>
        </w:rPr>
        <w:t xml:space="preserve">.8. Заседания Совета созываются </w:t>
      </w:r>
      <w:r w:rsidR="004046BD">
        <w:rPr>
          <w:sz w:val="28"/>
          <w:szCs w:val="28"/>
        </w:rPr>
        <w:t>единоличным исполнительным органом</w:t>
      </w:r>
      <w:r w:rsidR="00E07EA3">
        <w:rPr>
          <w:sz w:val="28"/>
          <w:szCs w:val="28"/>
        </w:rPr>
        <w:t xml:space="preserve"> или членами Совета по мере необходимости, но не реже </w:t>
      </w:r>
      <w:r w:rsidR="00E27B0D">
        <w:rPr>
          <w:sz w:val="28"/>
          <w:szCs w:val="28"/>
        </w:rPr>
        <w:t>1 (О</w:t>
      </w:r>
      <w:r w:rsidR="00E07EA3">
        <w:rPr>
          <w:sz w:val="28"/>
          <w:szCs w:val="28"/>
        </w:rPr>
        <w:t>дного</w:t>
      </w:r>
      <w:r w:rsidR="00E27B0D">
        <w:rPr>
          <w:sz w:val="28"/>
          <w:szCs w:val="28"/>
        </w:rPr>
        <w:t>)</w:t>
      </w:r>
      <w:r w:rsidR="00E07EA3">
        <w:rPr>
          <w:sz w:val="28"/>
          <w:szCs w:val="28"/>
        </w:rPr>
        <w:t xml:space="preserve"> раза в год и являются правомочными при наличии более половины от числа членов Совета. </w:t>
      </w:r>
      <w:r w:rsidR="00E07EA3">
        <w:rPr>
          <w:spacing w:val="-1"/>
          <w:sz w:val="28"/>
          <w:szCs w:val="28"/>
        </w:rPr>
        <w:t xml:space="preserve">Годовое </w:t>
      </w:r>
      <w:r w:rsidR="00FE0ED9">
        <w:rPr>
          <w:spacing w:val="-1"/>
          <w:sz w:val="28"/>
          <w:szCs w:val="28"/>
        </w:rPr>
        <w:t>заседание</w:t>
      </w:r>
      <w:r w:rsidR="00E07EA3">
        <w:rPr>
          <w:spacing w:val="-1"/>
          <w:sz w:val="28"/>
          <w:szCs w:val="28"/>
        </w:rPr>
        <w:t xml:space="preserve"> Совета созывается не позднее 3-х месяцев с момента окончания финансового года. </w:t>
      </w:r>
    </w:p>
    <w:p w:rsidR="00E07EA3" w:rsidRDefault="00444E90" w:rsidP="008424AB">
      <w:pPr>
        <w:suppressAutoHyphens/>
        <w:ind w:right="-18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07EA3">
        <w:rPr>
          <w:sz w:val="28"/>
          <w:szCs w:val="28"/>
        </w:rPr>
        <w:t>.9. Единоличным исполнительным органом Фонда является Директор. Директор является должностным лицом Фонда и осуществляет текущее руководство деятельностью Фонда.</w:t>
      </w:r>
      <w:r w:rsidR="008424AB" w:rsidRPr="008424AB">
        <w:rPr>
          <w:sz w:val="28"/>
          <w:szCs w:val="28"/>
        </w:rPr>
        <w:t xml:space="preserve"> </w:t>
      </w:r>
      <w:r w:rsidR="008424AB">
        <w:rPr>
          <w:sz w:val="28"/>
          <w:szCs w:val="28"/>
        </w:rPr>
        <w:t>Директор имеет право быть избранным в состав Совета.</w:t>
      </w:r>
    </w:p>
    <w:p w:rsidR="00E07EA3" w:rsidRDefault="00444E90" w:rsidP="00E07EA3">
      <w:pPr>
        <w:pStyle w:val="ConsNormal"/>
        <w:widowControl/>
        <w:ind w:right="-18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07EA3">
        <w:rPr>
          <w:rFonts w:ascii="Times New Roman" w:hAnsi="Times New Roman" w:cs="Times New Roman"/>
          <w:sz w:val="28"/>
          <w:szCs w:val="28"/>
        </w:rPr>
        <w:t>.10. Директор назначается на должность сроком на ____</w:t>
      </w:r>
      <w:r w:rsidR="000A2A83">
        <w:rPr>
          <w:rFonts w:ascii="Times New Roman" w:hAnsi="Times New Roman" w:cs="Times New Roman"/>
          <w:sz w:val="28"/>
          <w:szCs w:val="28"/>
        </w:rPr>
        <w:t xml:space="preserve"> (____) года</w:t>
      </w:r>
      <w:r w:rsidR="00E07EA3">
        <w:rPr>
          <w:rFonts w:ascii="Times New Roman" w:hAnsi="Times New Roman" w:cs="Times New Roman"/>
          <w:sz w:val="28"/>
          <w:szCs w:val="28"/>
        </w:rPr>
        <w:t xml:space="preserve"> и освобождается от нее решением Совета.</w:t>
      </w:r>
    </w:p>
    <w:p w:rsidR="00E07EA3" w:rsidRDefault="00444E90" w:rsidP="00E07EA3">
      <w:pPr>
        <w:pStyle w:val="ConsNormal"/>
        <w:widowControl/>
        <w:ind w:right="-18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07EA3">
        <w:rPr>
          <w:rFonts w:ascii="Times New Roman" w:hAnsi="Times New Roman" w:cs="Times New Roman"/>
          <w:sz w:val="28"/>
          <w:szCs w:val="28"/>
        </w:rPr>
        <w:t>.11. К компетенции Директора относится решение всех вопросов, которые не составляют исключительную компетенцию Совета:</w:t>
      </w:r>
    </w:p>
    <w:p w:rsidR="00E07EA3" w:rsidRDefault="00444E90" w:rsidP="00E07EA3">
      <w:pPr>
        <w:suppressAutoHyphens/>
        <w:ind w:right="-18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46BD">
        <w:rPr>
          <w:sz w:val="28"/>
          <w:szCs w:val="28"/>
        </w:rPr>
        <w:t xml:space="preserve">.11.1. </w:t>
      </w:r>
      <w:r w:rsidR="00E07EA3">
        <w:rPr>
          <w:sz w:val="28"/>
          <w:szCs w:val="28"/>
        </w:rPr>
        <w:t>руководство деятельностью Фонда;</w:t>
      </w:r>
    </w:p>
    <w:p w:rsidR="00E07EA3" w:rsidRDefault="00444E90" w:rsidP="00E07EA3">
      <w:pPr>
        <w:suppressAutoHyphens/>
        <w:ind w:right="-18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07EA3">
        <w:rPr>
          <w:sz w:val="28"/>
          <w:szCs w:val="28"/>
        </w:rPr>
        <w:t xml:space="preserve">.11.2. </w:t>
      </w:r>
      <w:r w:rsidR="004046BD">
        <w:rPr>
          <w:sz w:val="28"/>
          <w:szCs w:val="28"/>
        </w:rPr>
        <w:t xml:space="preserve">осуществление действий </w:t>
      </w:r>
      <w:r w:rsidR="00E07EA3">
        <w:rPr>
          <w:sz w:val="28"/>
          <w:szCs w:val="28"/>
        </w:rPr>
        <w:t xml:space="preserve">без доверенности </w:t>
      </w:r>
      <w:r w:rsidR="004046BD">
        <w:rPr>
          <w:sz w:val="28"/>
          <w:szCs w:val="28"/>
        </w:rPr>
        <w:t>от имени Фонда, представление его интересов</w:t>
      </w:r>
      <w:r w:rsidR="00E07EA3">
        <w:rPr>
          <w:sz w:val="28"/>
          <w:szCs w:val="28"/>
        </w:rPr>
        <w:t xml:space="preserve"> во всех государственных, коммерческих и некоммерческих организациях, подписывает документы Фонда, выдает доверенности;</w:t>
      </w:r>
    </w:p>
    <w:p w:rsidR="008424AB" w:rsidRDefault="00444E90" w:rsidP="008424AB">
      <w:pPr>
        <w:suppressAutoHyphens/>
        <w:ind w:right="-18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424AB">
        <w:rPr>
          <w:sz w:val="28"/>
          <w:szCs w:val="28"/>
        </w:rPr>
        <w:t xml:space="preserve">.11.3. обеспечение выполнения решений Совета; </w:t>
      </w:r>
    </w:p>
    <w:p w:rsidR="008424AB" w:rsidRPr="008424AB" w:rsidRDefault="00444E90" w:rsidP="008424AB">
      <w:pPr>
        <w:pStyle w:val="ConsNormal"/>
        <w:widowControl/>
        <w:ind w:right="-18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424AB">
        <w:rPr>
          <w:rFonts w:ascii="Times New Roman" w:hAnsi="Times New Roman" w:cs="Times New Roman"/>
          <w:sz w:val="28"/>
          <w:szCs w:val="28"/>
        </w:rPr>
        <w:t>.11.4</w:t>
      </w:r>
      <w:r w:rsidR="004046BD">
        <w:rPr>
          <w:rFonts w:ascii="Times New Roman" w:hAnsi="Times New Roman" w:cs="Times New Roman"/>
          <w:sz w:val="28"/>
          <w:szCs w:val="28"/>
        </w:rPr>
        <w:t>. распоряжение средствами и имуществом Фонда в соответствии с его целью и предметом деятельности;</w:t>
      </w:r>
    </w:p>
    <w:p w:rsidR="008424AB" w:rsidRDefault="00444E90" w:rsidP="00E07EA3">
      <w:pPr>
        <w:suppressAutoHyphens/>
        <w:ind w:right="-18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424AB">
        <w:rPr>
          <w:sz w:val="28"/>
          <w:szCs w:val="28"/>
        </w:rPr>
        <w:t>.11.5. утверждение штатного расписания Фонда;</w:t>
      </w:r>
    </w:p>
    <w:p w:rsidR="00E07EA3" w:rsidRDefault="00444E90" w:rsidP="00E07EA3">
      <w:pPr>
        <w:suppressAutoHyphens/>
        <w:ind w:right="-18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E0ED9">
        <w:rPr>
          <w:sz w:val="28"/>
          <w:szCs w:val="28"/>
        </w:rPr>
        <w:t>.11.6. наем</w:t>
      </w:r>
      <w:r w:rsidR="00E07EA3">
        <w:rPr>
          <w:sz w:val="28"/>
          <w:szCs w:val="28"/>
        </w:rPr>
        <w:t xml:space="preserve"> и уволь</w:t>
      </w:r>
      <w:r w:rsidR="004046BD">
        <w:rPr>
          <w:sz w:val="28"/>
          <w:szCs w:val="28"/>
        </w:rPr>
        <w:t>нение</w:t>
      </w:r>
      <w:r w:rsidR="00E07EA3">
        <w:rPr>
          <w:sz w:val="28"/>
          <w:szCs w:val="28"/>
        </w:rPr>
        <w:t xml:space="preserve"> </w:t>
      </w:r>
      <w:r w:rsidR="00F63F29">
        <w:rPr>
          <w:sz w:val="28"/>
          <w:szCs w:val="28"/>
        </w:rPr>
        <w:t>работников</w:t>
      </w:r>
      <w:r w:rsidR="004046BD">
        <w:rPr>
          <w:sz w:val="28"/>
          <w:szCs w:val="28"/>
        </w:rPr>
        <w:t xml:space="preserve"> Фонда в соответствии с действующим законодательством</w:t>
      </w:r>
      <w:r w:rsidR="00E07EA3">
        <w:rPr>
          <w:sz w:val="28"/>
          <w:szCs w:val="28"/>
        </w:rPr>
        <w:t>;</w:t>
      </w:r>
    </w:p>
    <w:p w:rsidR="00E07EA3" w:rsidRDefault="00444E90" w:rsidP="00E07EA3">
      <w:pPr>
        <w:suppressAutoHyphens/>
        <w:ind w:right="-18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424AB">
        <w:rPr>
          <w:sz w:val="28"/>
          <w:szCs w:val="28"/>
        </w:rPr>
        <w:t>.11.7</w:t>
      </w:r>
      <w:r w:rsidR="004046BD">
        <w:rPr>
          <w:sz w:val="28"/>
          <w:szCs w:val="28"/>
        </w:rPr>
        <w:t>. заключение договоров</w:t>
      </w:r>
      <w:r w:rsidR="00E07EA3">
        <w:rPr>
          <w:sz w:val="28"/>
          <w:szCs w:val="28"/>
        </w:rPr>
        <w:t xml:space="preserve"> от имени Фонда, приобрет</w:t>
      </w:r>
      <w:r w:rsidR="004046BD">
        <w:rPr>
          <w:sz w:val="28"/>
          <w:szCs w:val="28"/>
        </w:rPr>
        <w:t>ение</w:t>
      </w:r>
      <w:r w:rsidR="00E07EA3">
        <w:rPr>
          <w:sz w:val="28"/>
          <w:szCs w:val="28"/>
        </w:rPr>
        <w:t xml:space="preserve"> и управл</w:t>
      </w:r>
      <w:r w:rsidR="004046BD">
        <w:rPr>
          <w:sz w:val="28"/>
          <w:szCs w:val="28"/>
        </w:rPr>
        <w:t>ение имуществом, открытие</w:t>
      </w:r>
      <w:r w:rsidR="00E07EA3">
        <w:rPr>
          <w:sz w:val="28"/>
          <w:szCs w:val="28"/>
        </w:rPr>
        <w:t xml:space="preserve"> и закры</w:t>
      </w:r>
      <w:r w:rsidR="004046BD">
        <w:rPr>
          <w:sz w:val="28"/>
          <w:szCs w:val="28"/>
        </w:rPr>
        <w:t>тие счетов</w:t>
      </w:r>
      <w:r w:rsidR="00E07EA3">
        <w:rPr>
          <w:sz w:val="28"/>
          <w:szCs w:val="28"/>
        </w:rPr>
        <w:t xml:space="preserve"> в банках;</w:t>
      </w:r>
    </w:p>
    <w:p w:rsidR="00E07EA3" w:rsidRPr="004046BD" w:rsidRDefault="00444E90" w:rsidP="00E07EA3">
      <w:pPr>
        <w:suppressAutoHyphens/>
        <w:ind w:right="-181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5</w:t>
      </w:r>
      <w:r w:rsidR="008424AB">
        <w:rPr>
          <w:spacing w:val="-6"/>
          <w:sz w:val="28"/>
          <w:szCs w:val="28"/>
        </w:rPr>
        <w:t>.11.8.</w:t>
      </w:r>
      <w:r w:rsidR="00E07EA3" w:rsidRPr="004046BD">
        <w:rPr>
          <w:spacing w:val="-6"/>
          <w:sz w:val="28"/>
          <w:szCs w:val="28"/>
        </w:rPr>
        <w:t xml:space="preserve"> соверш</w:t>
      </w:r>
      <w:r w:rsidR="004046BD" w:rsidRPr="004046BD">
        <w:rPr>
          <w:spacing w:val="-6"/>
          <w:sz w:val="28"/>
          <w:szCs w:val="28"/>
        </w:rPr>
        <w:t>ение иных юридически значимых действий</w:t>
      </w:r>
      <w:r w:rsidR="00E07EA3" w:rsidRPr="004046BD">
        <w:rPr>
          <w:spacing w:val="-6"/>
          <w:sz w:val="28"/>
          <w:szCs w:val="28"/>
        </w:rPr>
        <w:t>, за исключением тех, которые законодательством и настоящим Уста</w:t>
      </w:r>
      <w:r w:rsidR="004046BD" w:rsidRPr="004046BD">
        <w:rPr>
          <w:spacing w:val="-6"/>
          <w:sz w:val="28"/>
          <w:szCs w:val="28"/>
        </w:rPr>
        <w:t>вом отнесены к компетенции Совет</w:t>
      </w:r>
      <w:r w:rsidR="00E07EA3" w:rsidRPr="004046BD">
        <w:rPr>
          <w:spacing w:val="-6"/>
          <w:sz w:val="28"/>
          <w:szCs w:val="28"/>
        </w:rPr>
        <w:t>а;</w:t>
      </w:r>
    </w:p>
    <w:p w:rsidR="00E07EA3" w:rsidRPr="004046BD" w:rsidRDefault="00444E90" w:rsidP="00E07EA3">
      <w:pPr>
        <w:pStyle w:val="ConsNormal"/>
        <w:widowControl/>
        <w:ind w:right="-181" w:firstLine="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5</w:t>
      </w:r>
      <w:r w:rsidR="008424AB">
        <w:rPr>
          <w:rFonts w:ascii="Times New Roman" w:hAnsi="Times New Roman" w:cs="Times New Roman"/>
          <w:spacing w:val="-10"/>
          <w:sz w:val="28"/>
          <w:szCs w:val="28"/>
        </w:rPr>
        <w:t>.11.9</w:t>
      </w:r>
      <w:r w:rsidR="004046BD">
        <w:rPr>
          <w:rFonts w:ascii="Times New Roman" w:hAnsi="Times New Roman" w:cs="Times New Roman"/>
          <w:spacing w:val="-10"/>
          <w:sz w:val="28"/>
          <w:szCs w:val="28"/>
        </w:rPr>
        <w:t>.</w:t>
      </w:r>
      <w:r w:rsidR="00E07EA3" w:rsidRPr="004046BD">
        <w:rPr>
          <w:rFonts w:ascii="Times New Roman" w:hAnsi="Times New Roman" w:cs="Times New Roman"/>
          <w:spacing w:val="-10"/>
          <w:sz w:val="28"/>
          <w:szCs w:val="28"/>
        </w:rPr>
        <w:t xml:space="preserve"> реш</w:t>
      </w:r>
      <w:r w:rsidR="004046BD" w:rsidRPr="004046BD">
        <w:rPr>
          <w:rFonts w:ascii="Times New Roman" w:hAnsi="Times New Roman" w:cs="Times New Roman"/>
          <w:spacing w:val="-10"/>
          <w:sz w:val="28"/>
          <w:szCs w:val="28"/>
        </w:rPr>
        <w:t>ение текущих вопросов</w:t>
      </w:r>
      <w:r w:rsidR="00E07EA3" w:rsidRPr="004046BD">
        <w:rPr>
          <w:rFonts w:ascii="Times New Roman" w:hAnsi="Times New Roman" w:cs="Times New Roman"/>
          <w:spacing w:val="-10"/>
          <w:sz w:val="28"/>
          <w:szCs w:val="28"/>
        </w:rPr>
        <w:t xml:space="preserve"> хозяйственной и финансовой деятельности Фонда;</w:t>
      </w:r>
    </w:p>
    <w:p w:rsidR="00E07EA3" w:rsidRDefault="00444E90" w:rsidP="00E07EA3">
      <w:pPr>
        <w:pStyle w:val="ConsNormal"/>
        <w:widowControl/>
        <w:ind w:right="-18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424AB">
        <w:rPr>
          <w:rFonts w:ascii="Times New Roman" w:hAnsi="Times New Roman" w:cs="Times New Roman"/>
          <w:sz w:val="28"/>
          <w:szCs w:val="28"/>
        </w:rPr>
        <w:t>.11.10</w:t>
      </w:r>
      <w:r w:rsidR="004046BD">
        <w:rPr>
          <w:rFonts w:ascii="Times New Roman" w:hAnsi="Times New Roman" w:cs="Times New Roman"/>
          <w:sz w:val="28"/>
          <w:szCs w:val="28"/>
        </w:rPr>
        <w:t>. предоставление отчетности</w:t>
      </w:r>
      <w:r w:rsidR="00E07EA3">
        <w:rPr>
          <w:rFonts w:ascii="Times New Roman" w:hAnsi="Times New Roman" w:cs="Times New Roman"/>
          <w:sz w:val="28"/>
          <w:szCs w:val="28"/>
        </w:rPr>
        <w:t xml:space="preserve"> Фонда;</w:t>
      </w:r>
    </w:p>
    <w:p w:rsidR="00D768A4" w:rsidRDefault="00D768A4" w:rsidP="00E07EA3">
      <w:pPr>
        <w:pStyle w:val="ConsNormal"/>
        <w:widowControl/>
        <w:ind w:right="-18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5.11.11. осуществление контроля за деятельностью филиалов и представительств Фонда; </w:t>
      </w:r>
    </w:p>
    <w:p w:rsidR="004046BD" w:rsidRDefault="00444E90" w:rsidP="00E07EA3">
      <w:pPr>
        <w:pStyle w:val="ConsNormal"/>
        <w:widowControl/>
        <w:ind w:right="-18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424AB">
        <w:rPr>
          <w:rFonts w:ascii="Times New Roman" w:hAnsi="Times New Roman" w:cs="Times New Roman"/>
          <w:sz w:val="28"/>
          <w:szCs w:val="28"/>
        </w:rPr>
        <w:t>.11.12. принятие решений</w:t>
      </w:r>
      <w:r w:rsidR="00E07EA3">
        <w:rPr>
          <w:rFonts w:ascii="Times New Roman" w:hAnsi="Times New Roman" w:cs="Times New Roman"/>
          <w:sz w:val="28"/>
          <w:szCs w:val="28"/>
        </w:rPr>
        <w:t>, изда</w:t>
      </w:r>
      <w:r w:rsidR="008424AB">
        <w:rPr>
          <w:rFonts w:ascii="Times New Roman" w:hAnsi="Times New Roman" w:cs="Times New Roman"/>
          <w:sz w:val="28"/>
          <w:szCs w:val="28"/>
        </w:rPr>
        <w:t>ние приказов и иных документов</w:t>
      </w:r>
      <w:r w:rsidR="00E07EA3">
        <w:rPr>
          <w:rFonts w:ascii="Times New Roman" w:hAnsi="Times New Roman" w:cs="Times New Roman"/>
          <w:sz w:val="28"/>
          <w:szCs w:val="28"/>
        </w:rPr>
        <w:t xml:space="preserve"> по оперативным вопросам внутренней деятельности Фонда.</w:t>
      </w:r>
    </w:p>
    <w:p w:rsidR="00E07EA3" w:rsidRDefault="00444E90" w:rsidP="00E07EA3">
      <w:pPr>
        <w:pStyle w:val="ConsNormal"/>
        <w:widowControl/>
        <w:ind w:right="-18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07EA3">
        <w:rPr>
          <w:rFonts w:ascii="Times New Roman" w:hAnsi="Times New Roman" w:cs="Times New Roman"/>
          <w:sz w:val="28"/>
          <w:szCs w:val="28"/>
        </w:rPr>
        <w:t xml:space="preserve">.12. Попечительский совет </w:t>
      </w:r>
      <w:r w:rsidR="00C81D19">
        <w:rPr>
          <w:rFonts w:ascii="Times New Roman" w:hAnsi="Times New Roman" w:cs="Times New Roman"/>
          <w:bCs/>
          <w:sz w:val="28"/>
          <w:szCs w:val="28"/>
        </w:rPr>
        <w:t>состоит из не менее 2 (Д</w:t>
      </w:r>
      <w:r w:rsidR="00E07EA3">
        <w:rPr>
          <w:rFonts w:ascii="Times New Roman" w:hAnsi="Times New Roman" w:cs="Times New Roman"/>
          <w:bCs/>
          <w:sz w:val="28"/>
          <w:szCs w:val="28"/>
        </w:rPr>
        <w:t>вух) членов. Срок полномочий Попечительского совета составляет ____</w:t>
      </w:r>
      <w:r w:rsidR="00C81D19">
        <w:rPr>
          <w:rFonts w:ascii="Times New Roman" w:hAnsi="Times New Roman" w:cs="Times New Roman"/>
          <w:bCs/>
          <w:sz w:val="28"/>
          <w:szCs w:val="28"/>
        </w:rPr>
        <w:t xml:space="preserve"> (_____) года</w:t>
      </w:r>
      <w:r w:rsidR="00E07EA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07EA3">
        <w:rPr>
          <w:rFonts w:ascii="Times New Roman" w:hAnsi="Times New Roman" w:cs="Times New Roman"/>
          <w:sz w:val="28"/>
          <w:szCs w:val="28"/>
        </w:rPr>
        <w:t>Решения на заседании</w:t>
      </w:r>
      <w:r w:rsidR="00F63F29">
        <w:rPr>
          <w:rFonts w:ascii="Times New Roman" w:hAnsi="Times New Roman" w:cs="Times New Roman"/>
          <w:sz w:val="28"/>
          <w:szCs w:val="28"/>
        </w:rPr>
        <w:t xml:space="preserve"> Попечительского совета принимаю</w:t>
      </w:r>
      <w:r w:rsidR="00E07EA3">
        <w:rPr>
          <w:rFonts w:ascii="Times New Roman" w:hAnsi="Times New Roman" w:cs="Times New Roman"/>
          <w:sz w:val="28"/>
          <w:szCs w:val="28"/>
        </w:rPr>
        <w:t>тся квалифицированным большинством голосов (2/3) от присутствующих на заседании членов Попечительского совета.</w:t>
      </w:r>
    </w:p>
    <w:p w:rsidR="00E07EA3" w:rsidRPr="00053AE6" w:rsidRDefault="00444E90" w:rsidP="00E07EA3">
      <w:pPr>
        <w:pStyle w:val="ConsNormal"/>
        <w:widowControl/>
        <w:ind w:right="-181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A17FA1">
        <w:rPr>
          <w:rFonts w:ascii="Times New Roman" w:hAnsi="Times New Roman" w:cs="Times New Roman"/>
          <w:sz w:val="28"/>
        </w:rPr>
        <w:t xml:space="preserve">.13. </w:t>
      </w:r>
      <w:r w:rsidR="00E07EA3" w:rsidRPr="00053AE6">
        <w:rPr>
          <w:rFonts w:ascii="Times New Roman" w:hAnsi="Times New Roman" w:cs="Times New Roman"/>
          <w:sz w:val="28"/>
        </w:rPr>
        <w:t>В состав Попечительского совета Фонда не могут входить учредители, должностные лица Фонда (в том числе Директор Фонда) и материально ответственные лица Фонда.</w:t>
      </w:r>
      <w:r w:rsidR="00E07EA3">
        <w:rPr>
          <w:rFonts w:ascii="Times New Roman" w:hAnsi="Times New Roman" w:cs="Times New Roman"/>
          <w:sz w:val="28"/>
        </w:rPr>
        <w:t xml:space="preserve"> </w:t>
      </w:r>
      <w:r w:rsidR="00E07EA3" w:rsidRPr="00053AE6">
        <w:rPr>
          <w:rFonts w:ascii="Times New Roman" w:hAnsi="Times New Roman" w:cs="Times New Roman"/>
          <w:sz w:val="28"/>
        </w:rPr>
        <w:t>Решения Попечительского совета Фонда оформляются протоколом, который подписывается Председателем Попечительского совета Фонда.</w:t>
      </w:r>
    </w:p>
    <w:p w:rsidR="00E07EA3" w:rsidRDefault="00444E90" w:rsidP="00E07EA3">
      <w:pPr>
        <w:pStyle w:val="ConsNormal"/>
        <w:widowControl/>
        <w:ind w:right="-18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17FA1">
        <w:rPr>
          <w:rFonts w:ascii="Times New Roman" w:hAnsi="Times New Roman" w:cs="Times New Roman"/>
          <w:sz w:val="28"/>
          <w:szCs w:val="28"/>
        </w:rPr>
        <w:t>.14</w:t>
      </w:r>
      <w:r w:rsidR="00E07EA3">
        <w:rPr>
          <w:rFonts w:ascii="Times New Roman" w:hAnsi="Times New Roman" w:cs="Times New Roman"/>
          <w:sz w:val="28"/>
          <w:szCs w:val="28"/>
        </w:rPr>
        <w:t>. К компетенции Попечительского совета относится решение следующих вопросов:</w:t>
      </w:r>
    </w:p>
    <w:p w:rsidR="00E07EA3" w:rsidRDefault="00444E90" w:rsidP="00E07EA3">
      <w:pPr>
        <w:pStyle w:val="ConsNormal"/>
        <w:widowControl/>
        <w:ind w:right="-18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17FA1">
        <w:rPr>
          <w:rFonts w:ascii="Times New Roman" w:hAnsi="Times New Roman" w:cs="Times New Roman"/>
          <w:sz w:val="28"/>
          <w:szCs w:val="28"/>
        </w:rPr>
        <w:t>.14</w:t>
      </w:r>
      <w:r w:rsidR="00E07EA3">
        <w:rPr>
          <w:rFonts w:ascii="Times New Roman" w:hAnsi="Times New Roman" w:cs="Times New Roman"/>
          <w:sz w:val="28"/>
          <w:szCs w:val="28"/>
        </w:rPr>
        <w:t>.1. надзор за деятельностью Фонда;</w:t>
      </w:r>
    </w:p>
    <w:p w:rsidR="00E07EA3" w:rsidRDefault="00444E90" w:rsidP="00E07EA3">
      <w:pPr>
        <w:pStyle w:val="ConsNormal"/>
        <w:widowControl/>
        <w:ind w:right="-18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17FA1">
        <w:rPr>
          <w:rFonts w:ascii="Times New Roman" w:hAnsi="Times New Roman" w:cs="Times New Roman"/>
          <w:sz w:val="28"/>
          <w:szCs w:val="28"/>
        </w:rPr>
        <w:t>.14</w:t>
      </w:r>
      <w:r w:rsidR="00E07EA3">
        <w:rPr>
          <w:rFonts w:ascii="Times New Roman" w:hAnsi="Times New Roman" w:cs="Times New Roman"/>
          <w:sz w:val="28"/>
          <w:szCs w:val="28"/>
        </w:rPr>
        <w:t>.2. надзор за использованием средств Фонда;</w:t>
      </w:r>
    </w:p>
    <w:p w:rsidR="00E07EA3" w:rsidRDefault="00444E90" w:rsidP="00E07EA3">
      <w:pPr>
        <w:pStyle w:val="ConsNormal"/>
        <w:widowControl/>
        <w:ind w:right="-18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17FA1">
        <w:rPr>
          <w:rFonts w:ascii="Times New Roman" w:hAnsi="Times New Roman" w:cs="Times New Roman"/>
          <w:sz w:val="28"/>
          <w:szCs w:val="28"/>
        </w:rPr>
        <w:t>.14</w:t>
      </w:r>
      <w:r w:rsidR="00E07EA3">
        <w:rPr>
          <w:rFonts w:ascii="Times New Roman" w:hAnsi="Times New Roman" w:cs="Times New Roman"/>
          <w:sz w:val="28"/>
          <w:szCs w:val="28"/>
        </w:rPr>
        <w:t>.3. надзор за принятием другими органами Фонда решений и обеспечения их исполнения;</w:t>
      </w:r>
    </w:p>
    <w:p w:rsidR="00E07EA3" w:rsidRDefault="00444E90" w:rsidP="00E07EA3">
      <w:pPr>
        <w:pStyle w:val="ConsNormal"/>
        <w:widowControl/>
        <w:ind w:right="-18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17FA1">
        <w:rPr>
          <w:rFonts w:ascii="Times New Roman" w:hAnsi="Times New Roman" w:cs="Times New Roman"/>
          <w:sz w:val="28"/>
          <w:szCs w:val="28"/>
        </w:rPr>
        <w:t>.14</w:t>
      </w:r>
      <w:r w:rsidR="00E07EA3">
        <w:rPr>
          <w:rFonts w:ascii="Times New Roman" w:hAnsi="Times New Roman" w:cs="Times New Roman"/>
          <w:sz w:val="28"/>
          <w:szCs w:val="28"/>
        </w:rPr>
        <w:t>.4. надзор за соблюдением Фондом законодательства Российской Федерации.</w:t>
      </w:r>
    </w:p>
    <w:p w:rsidR="00E07EA3" w:rsidRDefault="00444E90" w:rsidP="00E07EA3">
      <w:pPr>
        <w:pStyle w:val="ConsNormal"/>
        <w:widowControl/>
        <w:ind w:right="-18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17FA1">
        <w:rPr>
          <w:rFonts w:ascii="Times New Roman" w:hAnsi="Times New Roman" w:cs="Times New Roman"/>
          <w:sz w:val="28"/>
          <w:szCs w:val="28"/>
        </w:rPr>
        <w:t>.15</w:t>
      </w:r>
      <w:r w:rsidR="00E07EA3">
        <w:rPr>
          <w:rFonts w:ascii="Times New Roman" w:hAnsi="Times New Roman" w:cs="Times New Roman"/>
          <w:sz w:val="28"/>
          <w:szCs w:val="28"/>
        </w:rPr>
        <w:t>. Попечительский совет осуществляет свою деятельность посредством проведения регулярных (___ раз в ________ лет) и внеочередных проверок деятельности органов Фонда как самостоятельно, так и посредством привлечения соответствующих специалистов, назначения аудиторских проверок. Обязанность по оплате услуг внешнего аудита лежит на Фонде согласно смете расходов, представленной Попечительским советом.</w:t>
      </w:r>
    </w:p>
    <w:p w:rsidR="00E07EA3" w:rsidRDefault="00444E90" w:rsidP="00E07EA3">
      <w:pPr>
        <w:pStyle w:val="ConsNormal"/>
        <w:widowControl/>
        <w:ind w:right="-18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07EA3">
        <w:rPr>
          <w:rFonts w:ascii="Times New Roman" w:hAnsi="Times New Roman" w:cs="Times New Roman"/>
          <w:sz w:val="28"/>
          <w:szCs w:val="28"/>
        </w:rPr>
        <w:t>.15. Попечительский совет Фонда осуществляет свою деятельность на общественных началах.</w:t>
      </w:r>
    </w:p>
    <w:p w:rsidR="00A17FA1" w:rsidRPr="00053AE6" w:rsidRDefault="00A17FA1" w:rsidP="00E07EA3">
      <w:pPr>
        <w:pStyle w:val="ConsNormal"/>
        <w:widowControl/>
        <w:ind w:right="-181" w:firstLine="0"/>
        <w:jc w:val="both"/>
        <w:rPr>
          <w:rFonts w:ascii="Times New Roman" w:hAnsi="Times New Roman" w:cs="Times New Roman"/>
          <w:sz w:val="28"/>
        </w:rPr>
      </w:pPr>
    </w:p>
    <w:p w:rsidR="00D64DE1" w:rsidRDefault="00E7007B" w:rsidP="00D64DE1">
      <w:pPr>
        <w:suppressAutoHyphens/>
        <w:ind w:right="-181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6</w:t>
      </w:r>
      <w:r w:rsidR="00D64DE1">
        <w:rPr>
          <w:b/>
          <w:bCs/>
          <w:caps/>
          <w:sz w:val="28"/>
          <w:szCs w:val="28"/>
        </w:rPr>
        <w:t>. Филиалы и представительства ФОНДА</w:t>
      </w:r>
    </w:p>
    <w:p w:rsidR="00D64DE1" w:rsidRDefault="00D64DE1" w:rsidP="00D64DE1">
      <w:pPr>
        <w:ind w:right="-181"/>
        <w:jc w:val="center"/>
        <w:rPr>
          <w:b/>
          <w:bCs/>
          <w:caps/>
          <w:sz w:val="28"/>
          <w:szCs w:val="28"/>
        </w:rPr>
      </w:pPr>
    </w:p>
    <w:p w:rsidR="00D64DE1" w:rsidRDefault="00E7007B" w:rsidP="00D64DE1">
      <w:pPr>
        <w:suppressAutoHyphens/>
        <w:ind w:right="-18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64DE1">
        <w:rPr>
          <w:sz w:val="28"/>
          <w:szCs w:val="28"/>
        </w:rPr>
        <w:t>.1. Фонд вправе создавать филиалы и открывать представительства на территории Российской Федерации с соблюдением требований законодательства Российской Федерации.</w:t>
      </w:r>
    </w:p>
    <w:p w:rsidR="00D64DE1" w:rsidRDefault="00E7007B" w:rsidP="00D64DE1">
      <w:pPr>
        <w:suppressAutoHyphens/>
        <w:ind w:right="-18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64DE1">
        <w:rPr>
          <w:sz w:val="28"/>
          <w:szCs w:val="28"/>
        </w:rPr>
        <w:t xml:space="preserve">.2. </w:t>
      </w:r>
      <w:r w:rsidR="00D64DE1" w:rsidRPr="004E5A23">
        <w:rPr>
          <w:sz w:val="28"/>
          <w:szCs w:val="28"/>
        </w:rPr>
        <w:t xml:space="preserve">Филиалы и представительства Фонда не являются юридическими лицами, наделяются имуществом Фонда и действуют на основании утвержденных им положений. </w:t>
      </w:r>
      <w:r w:rsidR="00D64DE1" w:rsidRPr="004E5A23">
        <w:rPr>
          <w:rFonts w:eastAsia="Arial"/>
          <w:sz w:val="28"/>
          <w:szCs w:val="28"/>
        </w:rPr>
        <w:t xml:space="preserve">Имущество филиалов и представительств учитывается на их отдельном балансе и на балансе </w:t>
      </w:r>
      <w:r w:rsidR="00D64DE1">
        <w:rPr>
          <w:rFonts w:eastAsia="Arial"/>
          <w:sz w:val="28"/>
          <w:szCs w:val="28"/>
        </w:rPr>
        <w:t>Фонда</w:t>
      </w:r>
      <w:r w:rsidR="00D64DE1" w:rsidRPr="004E5A23">
        <w:rPr>
          <w:rFonts w:eastAsia="Arial"/>
          <w:sz w:val="28"/>
          <w:szCs w:val="28"/>
        </w:rPr>
        <w:t>.</w:t>
      </w:r>
    </w:p>
    <w:p w:rsidR="00D64DE1" w:rsidRPr="004E5A23" w:rsidRDefault="00E7007B" w:rsidP="00D64DE1">
      <w:pPr>
        <w:suppressAutoHyphens/>
        <w:ind w:right="-18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64DE1">
        <w:rPr>
          <w:sz w:val="28"/>
          <w:szCs w:val="28"/>
        </w:rPr>
        <w:t xml:space="preserve">.3. </w:t>
      </w:r>
      <w:r w:rsidR="00D64DE1" w:rsidRPr="004E5A23">
        <w:rPr>
          <w:sz w:val="28"/>
          <w:szCs w:val="28"/>
        </w:rPr>
        <w:t>Филиалы и представительства осуществляют деятельность от имени Фонда. Ответственность за деятельность филиалов и представительств несет Фонд.</w:t>
      </w:r>
    </w:p>
    <w:p w:rsidR="00D64DE1" w:rsidRDefault="00D64DE1" w:rsidP="00D64DE1">
      <w:pPr>
        <w:ind w:right="-181"/>
        <w:jc w:val="both"/>
        <w:rPr>
          <w:sz w:val="28"/>
          <w:szCs w:val="28"/>
        </w:rPr>
      </w:pPr>
    </w:p>
    <w:p w:rsidR="00E7007B" w:rsidRDefault="00E7007B" w:rsidP="00D64DE1">
      <w:pPr>
        <w:ind w:right="-181"/>
        <w:jc w:val="both"/>
        <w:rPr>
          <w:sz w:val="28"/>
          <w:szCs w:val="28"/>
        </w:rPr>
      </w:pPr>
    </w:p>
    <w:p w:rsidR="00E7007B" w:rsidRDefault="00E7007B" w:rsidP="00D64DE1">
      <w:pPr>
        <w:ind w:right="-181"/>
        <w:jc w:val="both"/>
        <w:rPr>
          <w:sz w:val="28"/>
          <w:szCs w:val="28"/>
        </w:rPr>
      </w:pPr>
    </w:p>
    <w:p w:rsidR="00D64DE1" w:rsidRDefault="00E7007B" w:rsidP="00D64DE1">
      <w:pPr>
        <w:pStyle w:val="ConsNormal"/>
        <w:widowControl/>
        <w:ind w:right="-18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64DE1">
        <w:rPr>
          <w:rFonts w:ascii="Times New Roman" w:hAnsi="Times New Roman" w:cs="Times New Roman"/>
          <w:b/>
          <w:sz w:val="28"/>
          <w:szCs w:val="28"/>
        </w:rPr>
        <w:t>. ИМУЩЕСТВО ФОНДА</w:t>
      </w:r>
    </w:p>
    <w:p w:rsidR="00D64DE1" w:rsidRDefault="00D64DE1" w:rsidP="00D64DE1">
      <w:pPr>
        <w:pStyle w:val="ConsNormal"/>
        <w:widowControl/>
        <w:ind w:right="-18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DE1" w:rsidRDefault="00E7007B" w:rsidP="00D64DE1">
      <w:pPr>
        <w:ind w:right="-18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D64DE1">
        <w:rPr>
          <w:bCs/>
          <w:sz w:val="28"/>
          <w:szCs w:val="28"/>
        </w:rPr>
        <w:t xml:space="preserve">.1. Источниками формирования имущества Фонда </w:t>
      </w:r>
      <w:r w:rsidR="00D64DE1">
        <w:rPr>
          <w:sz w:val="28"/>
          <w:szCs w:val="28"/>
        </w:rPr>
        <w:t xml:space="preserve">в денежной и иных формах </w:t>
      </w:r>
      <w:r w:rsidR="00D64DE1">
        <w:rPr>
          <w:bCs/>
          <w:sz w:val="28"/>
          <w:szCs w:val="28"/>
        </w:rPr>
        <w:t>могут являться:</w:t>
      </w:r>
    </w:p>
    <w:p w:rsidR="00D64DE1" w:rsidRDefault="00E7007B" w:rsidP="00D64DE1">
      <w:pPr>
        <w:suppressAutoHyphens/>
        <w:ind w:right="-18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64DE1">
        <w:rPr>
          <w:sz w:val="28"/>
          <w:szCs w:val="28"/>
        </w:rPr>
        <w:t>.1.1. единовременное поступление от учредителей;</w:t>
      </w:r>
    </w:p>
    <w:p w:rsidR="00D64DE1" w:rsidRDefault="00E7007B" w:rsidP="00D64DE1">
      <w:pPr>
        <w:suppressAutoHyphens/>
        <w:ind w:right="-18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64DE1">
        <w:rPr>
          <w:sz w:val="28"/>
          <w:szCs w:val="28"/>
        </w:rPr>
        <w:t>.1.2. добровольные имущественные взносы</w:t>
      </w:r>
      <w:r w:rsidR="00D64DE1" w:rsidRPr="00921E56">
        <w:rPr>
          <w:sz w:val="28"/>
          <w:szCs w:val="28"/>
        </w:rPr>
        <w:t xml:space="preserve"> </w:t>
      </w:r>
      <w:r w:rsidR="00D64DE1">
        <w:rPr>
          <w:sz w:val="28"/>
          <w:szCs w:val="28"/>
        </w:rPr>
        <w:t>и пожертвования;</w:t>
      </w:r>
    </w:p>
    <w:p w:rsidR="00D64DE1" w:rsidRDefault="00E7007B" w:rsidP="00D64DE1">
      <w:pPr>
        <w:suppressAutoHyphens/>
        <w:ind w:right="-18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64DE1">
        <w:rPr>
          <w:sz w:val="28"/>
          <w:szCs w:val="28"/>
        </w:rPr>
        <w:t>.1.3. выручка от реализации товаров, работ, услуг;</w:t>
      </w:r>
    </w:p>
    <w:p w:rsidR="00D64DE1" w:rsidRDefault="00E7007B" w:rsidP="00D64DE1">
      <w:pPr>
        <w:suppressAutoHyphens/>
        <w:ind w:right="-18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64DE1">
        <w:rPr>
          <w:sz w:val="28"/>
          <w:szCs w:val="28"/>
        </w:rPr>
        <w:t>.1.4. дивиденды (доходы, проценты), получаемые по акциям, облигациям, другим ценным бумагам и вкладам;</w:t>
      </w:r>
    </w:p>
    <w:p w:rsidR="00D64DE1" w:rsidRDefault="00E7007B" w:rsidP="00D64DE1">
      <w:pPr>
        <w:suppressAutoHyphens/>
        <w:ind w:right="-18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64DE1">
        <w:rPr>
          <w:sz w:val="28"/>
          <w:szCs w:val="28"/>
        </w:rPr>
        <w:t>.1.5. доходы, получаемые от собственности</w:t>
      </w:r>
      <w:r w:rsidR="00D64DE1">
        <w:rPr>
          <w:bCs/>
          <w:sz w:val="28"/>
          <w:szCs w:val="28"/>
        </w:rPr>
        <w:t xml:space="preserve"> Фонда</w:t>
      </w:r>
      <w:r w:rsidR="00D64DE1">
        <w:rPr>
          <w:sz w:val="28"/>
          <w:szCs w:val="28"/>
        </w:rPr>
        <w:t>;</w:t>
      </w:r>
    </w:p>
    <w:p w:rsidR="00D64DE1" w:rsidRDefault="00E7007B" w:rsidP="00D64DE1">
      <w:pPr>
        <w:suppressAutoHyphens/>
        <w:ind w:right="-18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64DE1">
        <w:rPr>
          <w:sz w:val="28"/>
          <w:szCs w:val="28"/>
        </w:rPr>
        <w:t>.1.6. поступления от разрешенной законом приносящей доход деятельности;</w:t>
      </w:r>
    </w:p>
    <w:p w:rsidR="00D64DE1" w:rsidRDefault="00E7007B" w:rsidP="00D64DE1">
      <w:pPr>
        <w:suppressAutoHyphens/>
        <w:ind w:right="-18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64DE1">
        <w:rPr>
          <w:sz w:val="28"/>
          <w:szCs w:val="28"/>
        </w:rPr>
        <w:t>.1.7. другие, не запрещенные законом, поступления.</w:t>
      </w:r>
    </w:p>
    <w:p w:rsidR="00D64DE1" w:rsidRDefault="00E7007B" w:rsidP="00D64DE1">
      <w:pPr>
        <w:ind w:right="-181"/>
        <w:jc w:val="both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="00D64DE1">
        <w:rPr>
          <w:sz w:val="28"/>
          <w:szCs w:val="28"/>
        </w:rPr>
        <w:t xml:space="preserve">.2. </w:t>
      </w:r>
      <w:r w:rsidR="00D64DE1">
        <w:rPr>
          <w:bCs/>
          <w:sz w:val="28"/>
          <w:szCs w:val="28"/>
        </w:rPr>
        <w:t>Имущество Фонда, формируемое в порядке, предусмотренном настоящим Уставом, является собственностью Фонда, и используется для достижения цели и предмета деятельности Фонда.</w:t>
      </w:r>
    </w:p>
    <w:p w:rsidR="00E07EA3" w:rsidRPr="00053AE6" w:rsidRDefault="00E07EA3" w:rsidP="00E07EA3">
      <w:pPr>
        <w:pStyle w:val="ConsNormal"/>
        <w:widowControl/>
        <w:ind w:right="-18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7EA3" w:rsidRDefault="00E7007B" w:rsidP="00E07EA3">
      <w:pPr>
        <w:pStyle w:val="ConsNormal"/>
        <w:widowControl/>
        <w:ind w:right="-18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E07EA3">
        <w:rPr>
          <w:rFonts w:ascii="Times New Roman" w:hAnsi="Times New Roman" w:cs="Times New Roman"/>
          <w:b/>
          <w:sz w:val="28"/>
          <w:szCs w:val="28"/>
        </w:rPr>
        <w:t>. ПРЕКРАЩЕНИЕ ДЕЯТЕЛЬНОСТИ ФОНДА</w:t>
      </w:r>
    </w:p>
    <w:p w:rsidR="00E07EA3" w:rsidRDefault="00E07EA3" w:rsidP="00E07EA3">
      <w:pPr>
        <w:pStyle w:val="ConsNormal"/>
        <w:widowControl/>
        <w:ind w:right="-18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EA3" w:rsidRDefault="00E7007B" w:rsidP="00416909">
      <w:pPr>
        <w:pStyle w:val="ConsNormal"/>
        <w:widowControl/>
        <w:ind w:right="-18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07EA3">
        <w:rPr>
          <w:rFonts w:ascii="Times New Roman" w:hAnsi="Times New Roman" w:cs="Times New Roman"/>
          <w:sz w:val="28"/>
          <w:szCs w:val="28"/>
        </w:rPr>
        <w:t>.1. Деятельность Фонда может быть прекращена путем ликвидации. Ликвидация Фонда осуществляется в порядке, определенном действующим законодательством Российской Федерации.</w:t>
      </w:r>
    </w:p>
    <w:p w:rsidR="00E07EA3" w:rsidRDefault="00E7007B" w:rsidP="00416909">
      <w:pPr>
        <w:pStyle w:val="ConsNormal"/>
        <w:widowControl/>
        <w:ind w:right="-18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07EA3">
        <w:rPr>
          <w:rFonts w:ascii="Times New Roman" w:hAnsi="Times New Roman" w:cs="Times New Roman"/>
          <w:sz w:val="28"/>
          <w:szCs w:val="28"/>
        </w:rPr>
        <w:t xml:space="preserve">.2. Реорганизация Фонда не допускается. </w:t>
      </w:r>
    </w:p>
    <w:p w:rsidR="00E07EA3" w:rsidRDefault="00E7007B" w:rsidP="00416909">
      <w:pPr>
        <w:ind w:right="-181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8</w:t>
      </w:r>
      <w:r w:rsidR="00E07EA3">
        <w:rPr>
          <w:rFonts w:eastAsia="Arial"/>
          <w:sz w:val="28"/>
          <w:szCs w:val="28"/>
        </w:rPr>
        <w:t>.3. Фонд может быть ликвидирован только на основании решения суда, принятого по заявлению заинтересованных лиц, в случае, если:</w:t>
      </w:r>
    </w:p>
    <w:p w:rsidR="00E07EA3" w:rsidRDefault="00E07EA3" w:rsidP="00416909">
      <w:pPr>
        <w:autoSpaceDE w:val="0"/>
        <w:autoSpaceDN w:val="0"/>
        <w:adjustRightInd w:val="0"/>
        <w:ind w:right="-181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1) имущества Фонда недостаточно для осуществления его целей, и вероятность получения необходимого имущества нереальна;</w:t>
      </w:r>
    </w:p>
    <w:p w:rsidR="00E07EA3" w:rsidRDefault="00E07EA3" w:rsidP="00416909">
      <w:pPr>
        <w:autoSpaceDE w:val="0"/>
        <w:autoSpaceDN w:val="0"/>
        <w:adjustRightInd w:val="0"/>
        <w:ind w:right="-181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2) цели Фонда не могут быть достигнуты, а необходимые изменения целей фонда не могут быть произведены;</w:t>
      </w:r>
    </w:p>
    <w:p w:rsidR="00E07EA3" w:rsidRDefault="00E07EA3" w:rsidP="00416909">
      <w:pPr>
        <w:autoSpaceDE w:val="0"/>
        <w:autoSpaceDN w:val="0"/>
        <w:adjustRightInd w:val="0"/>
        <w:ind w:right="-181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3) Фонд в своей деятельности уклоняется от целей, предусмотренных Уставом;</w:t>
      </w:r>
    </w:p>
    <w:p w:rsidR="00E07EA3" w:rsidRDefault="00E07EA3" w:rsidP="00416909">
      <w:pPr>
        <w:autoSpaceDE w:val="0"/>
        <w:autoSpaceDN w:val="0"/>
        <w:adjustRightInd w:val="0"/>
        <w:ind w:right="-181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4) в других случаях, предусмотренных законом.</w:t>
      </w:r>
    </w:p>
    <w:p w:rsidR="00E07EA3" w:rsidRDefault="00E7007B" w:rsidP="00416909">
      <w:pPr>
        <w:autoSpaceDE w:val="0"/>
        <w:autoSpaceDN w:val="0"/>
        <w:adjustRightInd w:val="0"/>
        <w:ind w:right="-181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8</w:t>
      </w:r>
      <w:r w:rsidR="00E07EA3">
        <w:rPr>
          <w:rFonts w:eastAsia="Arial"/>
          <w:sz w:val="28"/>
          <w:szCs w:val="28"/>
        </w:rPr>
        <w:t xml:space="preserve">.4. В случае ликвидации Фонда его имущество, оставшееся после удовлетворения требований кредиторов, направляется на цели, указанные в Уставе Фонда. </w:t>
      </w:r>
    </w:p>
    <w:p w:rsidR="00E07EA3" w:rsidRDefault="00E7007B" w:rsidP="00416909">
      <w:pPr>
        <w:ind w:right="-18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8</w:t>
      </w:r>
      <w:r w:rsidR="00E07EA3">
        <w:rPr>
          <w:spacing w:val="-1"/>
          <w:sz w:val="28"/>
          <w:szCs w:val="28"/>
        </w:rPr>
        <w:t xml:space="preserve">.5. </w:t>
      </w:r>
      <w:r w:rsidR="00E07EA3">
        <w:rPr>
          <w:sz w:val="28"/>
          <w:szCs w:val="28"/>
        </w:rPr>
        <w:t>С момента назначения судом ликвидационной комиссии к ней переходят полномочия по управлению делами Фонда. Ликвидационная комиссия от имени ликвидируемого Фонда выступает в суде.</w:t>
      </w:r>
    </w:p>
    <w:p w:rsidR="00E07EA3" w:rsidRDefault="00E7007B" w:rsidP="00416909">
      <w:pPr>
        <w:autoSpaceDE w:val="0"/>
        <w:ind w:right="-18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07EA3">
        <w:rPr>
          <w:sz w:val="28"/>
          <w:szCs w:val="28"/>
        </w:rPr>
        <w:t xml:space="preserve">.6. Ликвидационная комиссия помещает в органы печати, в которых публикуются данные о государственной регистрации юридического лица, публикацию о его ликвидации и о порядке и сроке заявления требований его кредиторами. Этот срок не может быть менее </w:t>
      </w:r>
      <w:r w:rsidR="00416909">
        <w:rPr>
          <w:sz w:val="28"/>
          <w:szCs w:val="28"/>
        </w:rPr>
        <w:t>2 (Д</w:t>
      </w:r>
      <w:r w:rsidR="00E07EA3">
        <w:rPr>
          <w:sz w:val="28"/>
          <w:szCs w:val="28"/>
        </w:rPr>
        <w:t>вух</w:t>
      </w:r>
      <w:r w:rsidR="00416909">
        <w:rPr>
          <w:sz w:val="28"/>
          <w:szCs w:val="28"/>
        </w:rPr>
        <w:t>)</w:t>
      </w:r>
      <w:r w:rsidR="00E07EA3">
        <w:rPr>
          <w:sz w:val="28"/>
          <w:szCs w:val="28"/>
        </w:rPr>
        <w:t xml:space="preserve"> месяцев с момента публикации о ликвидации.</w:t>
      </w:r>
    </w:p>
    <w:p w:rsidR="00E07EA3" w:rsidRDefault="00E7007B" w:rsidP="00416909">
      <w:pPr>
        <w:ind w:right="-18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A17FA1">
        <w:rPr>
          <w:sz w:val="28"/>
          <w:szCs w:val="28"/>
        </w:rPr>
        <w:t>.7. Если имеющих</w:t>
      </w:r>
      <w:r w:rsidR="00E07EA3">
        <w:rPr>
          <w:sz w:val="28"/>
          <w:szCs w:val="28"/>
        </w:rPr>
        <w:t>ся</w:t>
      </w:r>
      <w:r w:rsidR="00A17FA1">
        <w:rPr>
          <w:sz w:val="28"/>
          <w:szCs w:val="28"/>
        </w:rPr>
        <w:t xml:space="preserve"> у ликвидируемого Фонда денежных средств недостаточно</w:t>
      </w:r>
      <w:r w:rsidR="00E07EA3">
        <w:rPr>
          <w:sz w:val="28"/>
          <w:szCs w:val="28"/>
        </w:rPr>
        <w:t xml:space="preserve"> для удовлетворения требований кредиторов, ликвидационная комиссия осуществляет продажу имущества Фонда с публичных торгов в порядке, установленном для исполнения судебных решений.</w:t>
      </w:r>
    </w:p>
    <w:p w:rsidR="00E07EA3" w:rsidRDefault="00E7007B" w:rsidP="00416909">
      <w:pPr>
        <w:pStyle w:val="ConsNormal"/>
        <w:widowControl/>
        <w:tabs>
          <w:tab w:val="left" w:pos="0"/>
        </w:tabs>
        <w:ind w:right="-18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07EA3">
        <w:rPr>
          <w:rFonts w:ascii="Times New Roman" w:hAnsi="Times New Roman" w:cs="Times New Roman"/>
          <w:sz w:val="28"/>
          <w:szCs w:val="28"/>
        </w:rPr>
        <w:t>.8. Ликвидация Фонда считается завершенной, а Фонд - прекратившим свое существование после внесения соответствующей записи в Е</w:t>
      </w:r>
      <w:r w:rsidR="00AA670E">
        <w:rPr>
          <w:rFonts w:ascii="Times New Roman" w:hAnsi="Times New Roman" w:cs="Times New Roman"/>
          <w:sz w:val="28"/>
          <w:szCs w:val="28"/>
        </w:rPr>
        <w:t>ГРЮЛ.</w:t>
      </w:r>
    </w:p>
    <w:p w:rsidR="00E07EA3" w:rsidRDefault="00E07EA3" w:rsidP="00416909">
      <w:pPr>
        <w:pStyle w:val="ConsNormal"/>
        <w:widowControl/>
        <w:ind w:right="-181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7EA3" w:rsidRDefault="00E7007B" w:rsidP="00416909">
      <w:pPr>
        <w:pStyle w:val="ConsNormal"/>
        <w:widowControl/>
        <w:ind w:right="-18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E07EA3">
        <w:rPr>
          <w:rFonts w:ascii="Times New Roman" w:hAnsi="Times New Roman" w:cs="Times New Roman"/>
          <w:b/>
          <w:sz w:val="28"/>
          <w:szCs w:val="28"/>
        </w:rPr>
        <w:t>. ПОРЯДОК ВНЕСЕНИЯ ИЗМЕНЕНИЙ В УСТАВ</w:t>
      </w:r>
    </w:p>
    <w:p w:rsidR="00E07EA3" w:rsidRDefault="00E07EA3" w:rsidP="00416909">
      <w:pPr>
        <w:pStyle w:val="ConsNonformat"/>
        <w:widowControl/>
        <w:ind w:right="-181"/>
        <w:jc w:val="both"/>
        <w:rPr>
          <w:rFonts w:ascii="Times New Roman" w:hAnsi="Times New Roman" w:cs="Times New Roman"/>
          <w:sz w:val="28"/>
          <w:szCs w:val="28"/>
        </w:rPr>
      </w:pPr>
    </w:p>
    <w:p w:rsidR="00E07EA3" w:rsidRDefault="00E7007B" w:rsidP="00416909">
      <w:pPr>
        <w:pStyle w:val="ConsNormal"/>
        <w:widowControl/>
        <w:ind w:right="-18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07EA3">
        <w:rPr>
          <w:rFonts w:ascii="Times New Roman" w:hAnsi="Times New Roman" w:cs="Times New Roman"/>
          <w:sz w:val="28"/>
          <w:szCs w:val="28"/>
        </w:rPr>
        <w:t xml:space="preserve">.1. </w:t>
      </w:r>
      <w:r w:rsidR="00E07EA3">
        <w:rPr>
          <w:rFonts w:ascii="Times New Roman" w:hAnsi="Times New Roman" w:cs="Times New Roman"/>
          <w:sz w:val="28"/>
          <w:szCs w:val="28"/>
        </w:rPr>
        <w:tab/>
        <w:t>Изменения в Устав принимаются на основании соответствующего решения, принятого квалифицированным большинством голосов (2/3 голосов) от количества присутствующих на заседании членов</w:t>
      </w:r>
      <w:r w:rsidR="00E07EA3">
        <w:rPr>
          <w:rFonts w:ascii="Times New Roman" w:hAnsi="Times New Roman" w:cs="Times New Roman"/>
          <w:bCs/>
          <w:sz w:val="28"/>
          <w:szCs w:val="28"/>
        </w:rPr>
        <w:t xml:space="preserve"> Совета </w:t>
      </w:r>
      <w:r w:rsidR="00E07EA3">
        <w:rPr>
          <w:rFonts w:ascii="Times New Roman" w:hAnsi="Times New Roman" w:cs="Times New Roman"/>
          <w:sz w:val="28"/>
          <w:szCs w:val="28"/>
        </w:rPr>
        <w:t>при условии присутствия более половины от числа членов Совета.</w:t>
      </w:r>
    </w:p>
    <w:p w:rsidR="00E07EA3" w:rsidRDefault="00E7007B" w:rsidP="00416909">
      <w:pPr>
        <w:pStyle w:val="ConsNormal"/>
        <w:widowControl/>
        <w:ind w:right="-18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07EA3">
        <w:rPr>
          <w:rFonts w:ascii="Times New Roman" w:hAnsi="Times New Roman" w:cs="Times New Roman"/>
          <w:sz w:val="28"/>
          <w:szCs w:val="28"/>
        </w:rPr>
        <w:t xml:space="preserve">.2. </w:t>
      </w:r>
      <w:r w:rsidR="00E07EA3">
        <w:rPr>
          <w:rFonts w:ascii="Times New Roman" w:hAnsi="Times New Roman" w:cs="Times New Roman"/>
          <w:sz w:val="28"/>
          <w:szCs w:val="28"/>
        </w:rPr>
        <w:tab/>
        <w:t>Государственная регистрация изменений в Устав Фонда осуществляется в порядке, установленном действующим законодательством Российской Федерации.</w:t>
      </w:r>
    </w:p>
    <w:p w:rsidR="009B010E" w:rsidRPr="00E7007B" w:rsidRDefault="00E7007B" w:rsidP="00416909">
      <w:pPr>
        <w:pStyle w:val="ConsNormal"/>
        <w:widowControl/>
        <w:ind w:right="-18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07EA3">
        <w:rPr>
          <w:rFonts w:ascii="Times New Roman" w:hAnsi="Times New Roman" w:cs="Times New Roman"/>
          <w:sz w:val="28"/>
          <w:szCs w:val="28"/>
        </w:rPr>
        <w:t xml:space="preserve">.3. </w:t>
      </w:r>
      <w:r w:rsidR="00E07EA3">
        <w:rPr>
          <w:rFonts w:ascii="Times New Roman" w:hAnsi="Times New Roman" w:cs="Times New Roman"/>
          <w:sz w:val="28"/>
          <w:szCs w:val="28"/>
        </w:rPr>
        <w:tab/>
        <w:t>Устав с изменениями вступает в силу с момента их государственной регистрации.</w:t>
      </w:r>
    </w:p>
    <w:sectPr w:rsidR="009B010E" w:rsidRPr="00E70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218" w:rsidRDefault="009A7218" w:rsidP="00E07EA3">
      <w:r>
        <w:separator/>
      </w:r>
    </w:p>
  </w:endnote>
  <w:endnote w:type="continuationSeparator" w:id="0">
    <w:p w:rsidR="009A7218" w:rsidRDefault="009A7218" w:rsidP="00E0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0824005"/>
      <w:docPartObj>
        <w:docPartGallery w:val="Page Numbers (Bottom of Page)"/>
        <w:docPartUnique/>
      </w:docPartObj>
    </w:sdtPr>
    <w:sdtEndPr/>
    <w:sdtContent>
      <w:p w:rsidR="00E7007B" w:rsidRDefault="00E7007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CCB">
          <w:rPr>
            <w:noProof/>
          </w:rPr>
          <w:t>8</w:t>
        </w:r>
        <w:r>
          <w:fldChar w:fldCharType="end"/>
        </w:r>
      </w:p>
    </w:sdtContent>
  </w:sdt>
  <w:p w:rsidR="00E7007B" w:rsidRDefault="00E700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218" w:rsidRDefault="009A7218" w:rsidP="00E07EA3">
      <w:r>
        <w:separator/>
      </w:r>
    </w:p>
  </w:footnote>
  <w:footnote w:type="continuationSeparator" w:id="0">
    <w:p w:rsidR="009A7218" w:rsidRDefault="009A7218" w:rsidP="00E07EA3">
      <w:r>
        <w:continuationSeparator/>
      </w:r>
    </w:p>
  </w:footnote>
  <w:footnote w:id="1">
    <w:p w:rsidR="00E07EA3" w:rsidRPr="00E7007B" w:rsidRDefault="00E07EA3" w:rsidP="00E07EA3">
      <w:pPr>
        <w:pStyle w:val="a3"/>
        <w:rPr>
          <w:color w:val="000000"/>
        </w:rPr>
      </w:pPr>
      <w:r w:rsidRPr="00E7007B">
        <w:rPr>
          <w:rStyle w:val="a5"/>
          <w:color w:val="000000"/>
        </w:rPr>
        <w:footnoteRef/>
      </w:r>
      <w:r w:rsidRPr="00E7007B">
        <w:rPr>
          <w:color w:val="000000"/>
        </w:rPr>
        <w:t xml:space="preserve"> Наименование Фонда должно содержать указание на характер деятельности.</w:t>
      </w:r>
    </w:p>
  </w:footnote>
  <w:footnote w:id="2">
    <w:p w:rsidR="00E07EA3" w:rsidRDefault="00E07EA3" w:rsidP="00E07EA3">
      <w:pPr>
        <w:pStyle w:val="ConsNormal"/>
        <w:widowControl/>
        <w:ind w:right="0" w:firstLine="0"/>
        <w:rPr>
          <w:rFonts w:ascii="Times New Roman" w:hAnsi="Times New Roman" w:cs="Times New Roman"/>
          <w:color w:val="3366FF"/>
          <w:sz w:val="18"/>
          <w:szCs w:val="18"/>
        </w:rPr>
      </w:pPr>
      <w:r w:rsidRPr="00E7007B">
        <w:rPr>
          <w:rStyle w:val="a5"/>
          <w:rFonts w:ascii="Times New Roman" w:hAnsi="Times New Roman" w:cs="Times New Roman"/>
          <w:color w:val="000000"/>
        </w:rPr>
        <w:footnoteRef/>
      </w:r>
      <w:r w:rsidRPr="00E7007B">
        <w:rPr>
          <w:rFonts w:ascii="Times New Roman" w:hAnsi="Times New Roman" w:cs="Times New Roman"/>
          <w:color w:val="000000"/>
        </w:rPr>
        <w:t xml:space="preserve"> Следует указать населенный пу</w:t>
      </w:r>
      <w:r w:rsidR="00E94495" w:rsidRPr="00E7007B">
        <w:rPr>
          <w:rFonts w:ascii="Times New Roman" w:hAnsi="Times New Roman" w:cs="Times New Roman"/>
          <w:color w:val="000000"/>
        </w:rPr>
        <w:t>нкт (муниципальное образование), в котором создается Фонд.</w:t>
      </w:r>
    </w:p>
  </w:footnote>
  <w:footnote w:id="3">
    <w:p w:rsidR="004F0F25" w:rsidRPr="00D64DE1" w:rsidRDefault="004F0F25" w:rsidP="006421C5">
      <w:pPr>
        <w:pStyle w:val="a3"/>
        <w:jc w:val="both"/>
      </w:pPr>
      <w:r w:rsidRPr="00D64DE1">
        <w:rPr>
          <w:rStyle w:val="a5"/>
        </w:rPr>
        <w:footnoteRef/>
      </w:r>
      <w:r w:rsidRPr="00D64DE1">
        <w:t xml:space="preserve"> Фонд может быть учрежден физ. лицом(-</w:t>
      </w:r>
      <w:proofErr w:type="spellStart"/>
      <w:r w:rsidR="00834721">
        <w:t>ами</w:t>
      </w:r>
      <w:proofErr w:type="spellEnd"/>
      <w:r w:rsidR="00834721">
        <w:t>) и/или юр. лицом(-</w:t>
      </w:r>
      <w:proofErr w:type="spellStart"/>
      <w:r w:rsidR="00834721">
        <w:t>ами</w:t>
      </w:r>
      <w:proofErr w:type="spellEnd"/>
      <w:r w:rsidR="00834721">
        <w:t>). Вариант</w:t>
      </w:r>
      <w:r w:rsidRPr="00D64DE1">
        <w:t xml:space="preserve"> 1: «полностью дееспособным гражданином или «полностью</w:t>
      </w:r>
      <w:r w:rsidR="00834721">
        <w:t xml:space="preserve"> дееспособными гражданами»; Вариант</w:t>
      </w:r>
      <w:r w:rsidRPr="00D64DE1">
        <w:t xml:space="preserve"> 2: «юридическим лицом» или «юридическими лицами». </w:t>
      </w:r>
    </w:p>
  </w:footnote>
  <w:footnote w:id="4">
    <w:p w:rsidR="00E07EA3" w:rsidRPr="00D64DE1" w:rsidRDefault="00E07EA3" w:rsidP="006421C5">
      <w:pPr>
        <w:pStyle w:val="a3"/>
        <w:jc w:val="both"/>
      </w:pPr>
      <w:r w:rsidRPr="00D64DE1">
        <w:rPr>
          <w:rStyle w:val="a5"/>
        </w:rPr>
        <w:footnoteRef/>
      </w:r>
      <w:r w:rsidRPr="00D64DE1">
        <w:t xml:space="preserve"> Дополнительно НКО могут указать наименование на любом иностранном языке.</w:t>
      </w:r>
    </w:p>
  </w:footnote>
  <w:footnote w:id="5">
    <w:p w:rsidR="005562DB" w:rsidRDefault="005562DB" w:rsidP="006421C5">
      <w:pPr>
        <w:pStyle w:val="a3"/>
        <w:jc w:val="both"/>
      </w:pPr>
      <w:r>
        <w:rPr>
          <w:rStyle w:val="a5"/>
        </w:rPr>
        <w:footnoteRef/>
      </w:r>
      <w:r>
        <w:t xml:space="preserve"> Дополнительно НКО может указать наименование на любом иностранном языке.</w:t>
      </w:r>
    </w:p>
  </w:footnote>
  <w:footnote w:id="6">
    <w:p w:rsidR="00E07EA3" w:rsidRDefault="00E07EA3" w:rsidP="006421C5">
      <w:pPr>
        <w:autoSpaceDE w:val="0"/>
        <w:ind w:right="-181"/>
        <w:jc w:val="both"/>
        <w:rPr>
          <w:color w:val="000000"/>
          <w:sz w:val="18"/>
          <w:szCs w:val="18"/>
        </w:rPr>
      </w:pPr>
      <w:r w:rsidRPr="00D64DE1">
        <w:rPr>
          <w:rStyle w:val="a5"/>
          <w:color w:val="000000"/>
          <w:sz w:val="20"/>
          <w:szCs w:val="20"/>
        </w:rPr>
        <w:footnoteRef/>
      </w:r>
      <w:r w:rsidR="000C2FB0">
        <w:rPr>
          <w:color w:val="000000"/>
          <w:sz w:val="20"/>
          <w:szCs w:val="20"/>
        </w:rPr>
        <w:t xml:space="preserve"> Е</w:t>
      </w:r>
      <w:r w:rsidRPr="00D64DE1">
        <w:rPr>
          <w:color w:val="000000"/>
          <w:sz w:val="20"/>
          <w:szCs w:val="20"/>
        </w:rPr>
        <w:t>сли Фонд имеет символику, то её описание обязательно включается в Устав.</w:t>
      </w:r>
    </w:p>
  </w:footnote>
  <w:footnote w:id="7">
    <w:p w:rsidR="00E07EA3" w:rsidRPr="00D64DE1" w:rsidRDefault="00E07EA3" w:rsidP="001918E5">
      <w:pPr>
        <w:pStyle w:val="a3"/>
        <w:jc w:val="both"/>
      </w:pPr>
      <w:r w:rsidRPr="00D64DE1">
        <w:rPr>
          <w:rStyle w:val="a5"/>
        </w:rPr>
        <w:footnoteRef/>
      </w:r>
      <w:r w:rsidRPr="00D64DE1">
        <w:t xml:space="preserve"> </w:t>
      </w:r>
      <w:r w:rsidR="009B0623" w:rsidRPr="005F6D8A">
        <w:t>Если указывается область/край/автономный округ/республика и др., то также необходимо указать район или город нахождения.</w:t>
      </w:r>
    </w:p>
  </w:footnote>
  <w:footnote w:id="8">
    <w:p w:rsidR="00E07EA3" w:rsidRPr="00D64DE1" w:rsidRDefault="00E07EA3" w:rsidP="001918E5">
      <w:pPr>
        <w:pStyle w:val="a3"/>
        <w:jc w:val="both"/>
      </w:pPr>
      <w:r w:rsidRPr="00D64DE1">
        <w:rPr>
          <w:rStyle w:val="a5"/>
        </w:rPr>
        <w:footnoteRef/>
      </w:r>
      <w:r w:rsidRPr="00D64DE1">
        <w:t xml:space="preserve"> Цели и предмет деятельности НКО указываются закрытым перечнем, без указания «и иные цели и/или предмет деятельности»</w:t>
      </w:r>
    </w:p>
  </w:footnote>
  <w:footnote w:id="9">
    <w:p w:rsidR="000C2FB0" w:rsidRDefault="000C2FB0" w:rsidP="001918E5">
      <w:pPr>
        <w:pStyle w:val="a3"/>
        <w:jc w:val="both"/>
      </w:pPr>
      <w:r>
        <w:rPr>
          <w:rStyle w:val="a5"/>
        </w:rPr>
        <w:footnoteRef/>
      </w:r>
      <w:r>
        <w:t xml:space="preserve"> Для того, чтобы считаться социально ориентированной НКО,</w:t>
      </w:r>
      <w:r w:rsidRPr="00D64DE1">
        <w:t xml:space="preserve"> </w:t>
      </w:r>
      <w:r>
        <w:t>следует включить в данный раздел один или несколько видов</w:t>
      </w:r>
      <w:r w:rsidRPr="00D64DE1">
        <w:t xml:space="preserve"> деятельности</w:t>
      </w:r>
      <w:r>
        <w:t xml:space="preserve"> СО НКО</w:t>
      </w:r>
      <w:r w:rsidRPr="00D64DE1">
        <w:t>, предусмотренных ст. 31.1 ФЗ «О некоммерческих организациях».</w:t>
      </w:r>
    </w:p>
  </w:footnote>
  <w:footnote w:id="10">
    <w:p w:rsidR="00E07EA3" w:rsidRPr="00D64DE1" w:rsidRDefault="00E07EA3" w:rsidP="006173CA">
      <w:pPr>
        <w:pStyle w:val="a3"/>
        <w:jc w:val="both"/>
      </w:pPr>
      <w:r w:rsidRPr="00D64DE1">
        <w:rPr>
          <w:rStyle w:val="a5"/>
        </w:rPr>
        <w:footnoteRef/>
      </w:r>
      <w:r w:rsidRPr="00D64DE1">
        <w:t xml:space="preserve"> Учредитель вправе направить в соответствии с Федеральным законом от 08.08.2001 №129-ФЗ «О государственной регистрации юридических лиц и индивидуальн</w:t>
      </w:r>
      <w:r w:rsidR="00D64DE1">
        <w:t>ых предпринимателей» федеральному органу</w:t>
      </w:r>
      <w:r w:rsidRPr="00D64DE1">
        <w:t xml:space="preserve"> и</w:t>
      </w:r>
      <w:r w:rsidR="00D64DE1">
        <w:t>сполнительной власти – налоговому</w:t>
      </w:r>
      <w:r w:rsidRPr="00D64DE1">
        <w:t xml:space="preserve"> орган</w:t>
      </w:r>
      <w:r w:rsidR="00D64DE1">
        <w:t>у</w:t>
      </w:r>
      <w:r w:rsidRPr="00D64DE1">
        <w:t>.</w:t>
      </w:r>
    </w:p>
  </w:footnote>
  <w:footnote w:id="11">
    <w:p w:rsidR="00D64DE1" w:rsidRPr="00D64DE1" w:rsidRDefault="00D64DE1" w:rsidP="006173CA">
      <w:pPr>
        <w:pStyle w:val="a3"/>
        <w:jc w:val="both"/>
      </w:pPr>
      <w:r w:rsidRPr="00D64DE1">
        <w:rPr>
          <w:rStyle w:val="a5"/>
        </w:rPr>
        <w:footnoteRef/>
      </w:r>
      <w:r w:rsidRPr="00D64DE1">
        <w:t xml:space="preserve"> </w:t>
      </w:r>
      <w:r w:rsidR="004046BD" w:rsidRPr="00D64DE1">
        <w:t>Единоличный исполнительный орган может называться Директором, Председателем, Президентом и т.д.</w:t>
      </w:r>
    </w:p>
  </w:footnote>
  <w:footnote w:id="12">
    <w:p w:rsidR="00E07EA3" w:rsidRDefault="00E07EA3" w:rsidP="006173CA">
      <w:pPr>
        <w:pStyle w:val="a3"/>
        <w:jc w:val="both"/>
      </w:pPr>
      <w:r w:rsidRPr="00D64DE1">
        <w:rPr>
          <w:rStyle w:val="a5"/>
        </w:rPr>
        <w:footnoteRef/>
      </w:r>
      <w:r w:rsidRPr="00D64DE1">
        <w:t xml:space="preserve"> Может создаваться также коллегиальный исполнительный орган – Правление.</w:t>
      </w:r>
    </w:p>
  </w:footnote>
  <w:footnote w:id="13">
    <w:p w:rsidR="00E07EA3" w:rsidRPr="00D64DE1" w:rsidRDefault="00E07EA3" w:rsidP="00E07EA3">
      <w:pPr>
        <w:pStyle w:val="a3"/>
      </w:pPr>
      <w:r w:rsidRPr="00D64DE1">
        <w:rPr>
          <w:rStyle w:val="a5"/>
        </w:rPr>
        <w:footnoteRef/>
      </w:r>
      <w:r w:rsidRPr="00D64DE1">
        <w:t xml:space="preserve"> Может быть отнесено к компетенции иных коллегиальных органов Фонда.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EA3"/>
    <w:rsid w:val="00036645"/>
    <w:rsid w:val="000A2A83"/>
    <w:rsid w:val="000C2FB0"/>
    <w:rsid w:val="000F62F2"/>
    <w:rsid w:val="00122627"/>
    <w:rsid w:val="001918E5"/>
    <w:rsid w:val="001E5C49"/>
    <w:rsid w:val="00261D6E"/>
    <w:rsid w:val="004046BD"/>
    <w:rsid w:val="00416909"/>
    <w:rsid w:val="00444E90"/>
    <w:rsid w:val="004F0F25"/>
    <w:rsid w:val="00511DC7"/>
    <w:rsid w:val="00551123"/>
    <w:rsid w:val="00555E19"/>
    <w:rsid w:val="005562DB"/>
    <w:rsid w:val="005607EC"/>
    <w:rsid w:val="005F00CA"/>
    <w:rsid w:val="006173CA"/>
    <w:rsid w:val="006421C5"/>
    <w:rsid w:val="0068106A"/>
    <w:rsid w:val="00781192"/>
    <w:rsid w:val="00834721"/>
    <w:rsid w:val="008424AB"/>
    <w:rsid w:val="008F2818"/>
    <w:rsid w:val="00921E56"/>
    <w:rsid w:val="00990D03"/>
    <w:rsid w:val="009A7218"/>
    <w:rsid w:val="009B010E"/>
    <w:rsid w:val="009B0623"/>
    <w:rsid w:val="009C6D18"/>
    <w:rsid w:val="009F7CCB"/>
    <w:rsid w:val="00A17FA1"/>
    <w:rsid w:val="00A41CE2"/>
    <w:rsid w:val="00A60C87"/>
    <w:rsid w:val="00AA670E"/>
    <w:rsid w:val="00AF5687"/>
    <w:rsid w:val="00C067B1"/>
    <w:rsid w:val="00C81D19"/>
    <w:rsid w:val="00CB2E05"/>
    <w:rsid w:val="00D64DE1"/>
    <w:rsid w:val="00D768A4"/>
    <w:rsid w:val="00DC4C99"/>
    <w:rsid w:val="00E07EA3"/>
    <w:rsid w:val="00E27B0D"/>
    <w:rsid w:val="00E7007B"/>
    <w:rsid w:val="00E9336D"/>
    <w:rsid w:val="00E94495"/>
    <w:rsid w:val="00EE3E11"/>
    <w:rsid w:val="00F32BB2"/>
    <w:rsid w:val="00F63F29"/>
    <w:rsid w:val="00FE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44FE9-7618-4CC4-AA1C-FC2D3966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07EA3"/>
  </w:style>
  <w:style w:type="paragraph" w:styleId="a3">
    <w:name w:val="footnote text"/>
    <w:basedOn w:val="a"/>
    <w:link w:val="a4"/>
    <w:uiPriority w:val="99"/>
    <w:semiHidden/>
    <w:rsid w:val="00E07EA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07E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07EA3"/>
    <w:rPr>
      <w:vertAlign w:val="superscript"/>
    </w:rPr>
  </w:style>
  <w:style w:type="paragraph" w:customStyle="1" w:styleId="ConsNormal">
    <w:name w:val="ConsNormal"/>
    <w:uiPriority w:val="99"/>
    <w:rsid w:val="00E07EA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E07EA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E700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0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700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00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24EF4-6EB8-45D0-8EB5-779FB83E6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2107</Words>
  <Characters>12015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харченко</dc:creator>
  <cp:keywords/>
  <dc:description/>
  <cp:lastModifiedBy>Ирина</cp:lastModifiedBy>
  <cp:revision>38</cp:revision>
  <dcterms:created xsi:type="dcterms:W3CDTF">2019-02-01T09:46:00Z</dcterms:created>
  <dcterms:modified xsi:type="dcterms:W3CDTF">2019-02-12T09:47:00Z</dcterms:modified>
</cp:coreProperties>
</file>